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11BF5" w14:textId="77777777" w:rsidR="00321340" w:rsidRDefault="00321340" w:rsidP="00F1084D">
      <w:pPr>
        <w:spacing w:after="0"/>
        <w:rPr>
          <w:rFonts w:ascii="Times New Roman" w:hAnsi="Times New Roman" w:cs="Times New Roman"/>
          <w:b/>
          <w:sz w:val="24"/>
          <w:szCs w:val="24"/>
        </w:rPr>
      </w:pPr>
    </w:p>
    <w:p w14:paraId="45C11BF6" w14:textId="13E8FE71" w:rsidR="00312182" w:rsidRDefault="006E4389" w:rsidP="008E798E">
      <w:pPr>
        <w:spacing w:after="0"/>
        <w:rPr>
          <w:rFonts w:ascii="Times New Roman" w:hAnsi="Times New Roman" w:cs="Times New Roman"/>
          <w:b/>
          <w:sz w:val="40"/>
          <w:szCs w:val="40"/>
        </w:rPr>
      </w:pPr>
      <w:r w:rsidRPr="00312182">
        <w:rPr>
          <w:rFonts w:ascii="Times New Roman" w:hAnsi="Times New Roman" w:cs="Times New Roman"/>
          <w:b/>
          <w:sz w:val="40"/>
          <w:szCs w:val="40"/>
        </w:rPr>
        <w:t xml:space="preserve">Desert Managers’ Group </w:t>
      </w:r>
      <w:r w:rsidR="000E7649">
        <w:rPr>
          <w:rFonts w:ascii="Times New Roman" w:hAnsi="Times New Roman" w:cs="Times New Roman"/>
          <w:b/>
          <w:sz w:val="40"/>
          <w:szCs w:val="40"/>
        </w:rPr>
        <w:t xml:space="preserve">Meeting Notes 3 March </w:t>
      </w:r>
      <w:r w:rsidR="00E21D56" w:rsidRPr="00312182">
        <w:rPr>
          <w:rFonts w:ascii="Times New Roman" w:hAnsi="Times New Roman" w:cs="Times New Roman"/>
          <w:b/>
          <w:sz w:val="40"/>
          <w:szCs w:val="40"/>
        </w:rPr>
        <w:t>202</w:t>
      </w:r>
      <w:r w:rsidR="000E7649">
        <w:rPr>
          <w:rFonts w:ascii="Times New Roman" w:hAnsi="Times New Roman" w:cs="Times New Roman"/>
          <w:b/>
          <w:sz w:val="40"/>
          <w:szCs w:val="40"/>
        </w:rPr>
        <w:t>2</w:t>
      </w:r>
      <w:r w:rsidR="00E21D56" w:rsidRPr="00312182">
        <w:rPr>
          <w:rFonts w:ascii="Times New Roman" w:hAnsi="Times New Roman" w:cs="Times New Roman"/>
          <w:b/>
          <w:sz w:val="40"/>
          <w:szCs w:val="40"/>
        </w:rPr>
        <w:t xml:space="preserve"> </w:t>
      </w:r>
    </w:p>
    <w:p w14:paraId="45C11BF7" w14:textId="357A144F" w:rsidR="0023598D" w:rsidRDefault="0023598D" w:rsidP="008E798E">
      <w:pPr>
        <w:spacing w:after="0"/>
        <w:rPr>
          <w:rFonts w:ascii="Times New Roman" w:hAnsi="Times New Roman" w:cs="Times New Roman"/>
          <w:b/>
          <w:sz w:val="40"/>
          <w:szCs w:val="40"/>
        </w:rPr>
      </w:pPr>
      <w:r>
        <w:rPr>
          <w:rFonts w:ascii="Times New Roman" w:hAnsi="Times New Roman" w:cs="Times New Roman"/>
          <w:b/>
          <w:sz w:val="40"/>
          <w:szCs w:val="40"/>
        </w:rPr>
        <w:t xml:space="preserve">(Teleconference) </w:t>
      </w:r>
      <w:r w:rsidR="00505648">
        <w:rPr>
          <w:rFonts w:ascii="Times New Roman" w:hAnsi="Times New Roman" w:cs="Times New Roman"/>
          <w:b/>
          <w:sz w:val="40"/>
          <w:szCs w:val="40"/>
        </w:rPr>
        <w:t xml:space="preserve">CH </w:t>
      </w:r>
      <w:bookmarkStart w:id="0" w:name="_GoBack"/>
      <w:bookmarkEnd w:id="0"/>
      <w:r w:rsidR="00505648">
        <w:rPr>
          <w:rFonts w:ascii="Times New Roman" w:hAnsi="Times New Roman" w:cs="Times New Roman"/>
          <w:b/>
          <w:sz w:val="40"/>
          <w:szCs w:val="40"/>
        </w:rPr>
        <w:t>1</w:t>
      </w:r>
    </w:p>
    <w:p w14:paraId="45C11BF8" w14:textId="77777777" w:rsidR="00312182" w:rsidRPr="00312182" w:rsidRDefault="00312182" w:rsidP="008E798E">
      <w:pPr>
        <w:spacing w:after="0"/>
        <w:rPr>
          <w:rFonts w:ascii="Times New Roman" w:hAnsi="Times New Roman" w:cs="Times New Roman"/>
          <w:b/>
          <w:sz w:val="24"/>
          <w:szCs w:val="24"/>
        </w:rPr>
      </w:pPr>
    </w:p>
    <w:p w14:paraId="45C11BF9" w14:textId="57778890" w:rsidR="00C40955" w:rsidRDefault="00E21D56" w:rsidP="008E798E">
      <w:pPr>
        <w:spacing w:after="0"/>
        <w:rPr>
          <w:rFonts w:ascii="Times New Roman" w:hAnsi="Times New Roman" w:cs="Times New Roman"/>
          <w:sz w:val="24"/>
          <w:szCs w:val="24"/>
        </w:rPr>
      </w:pPr>
      <w:r w:rsidRPr="00E21D56">
        <w:rPr>
          <w:rFonts w:ascii="Times New Roman" w:hAnsi="Times New Roman" w:cs="Times New Roman"/>
          <w:sz w:val="24"/>
          <w:szCs w:val="24"/>
        </w:rPr>
        <w:t xml:space="preserve">The Desert Managers’ Group held a conference call </w:t>
      </w:r>
      <w:r w:rsidR="008E798E">
        <w:rPr>
          <w:rFonts w:ascii="Times New Roman" w:hAnsi="Times New Roman" w:cs="Times New Roman"/>
          <w:sz w:val="24"/>
          <w:szCs w:val="24"/>
        </w:rPr>
        <w:t xml:space="preserve">on </w:t>
      </w:r>
      <w:r w:rsidR="000E7649">
        <w:rPr>
          <w:rFonts w:ascii="Times New Roman" w:hAnsi="Times New Roman" w:cs="Times New Roman"/>
          <w:sz w:val="24"/>
          <w:szCs w:val="24"/>
        </w:rPr>
        <w:t xml:space="preserve">3 March </w:t>
      </w:r>
      <w:r w:rsidR="008E798E">
        <w:rPr>
          <w:rFonts w:ascii="Times New Roman" w:hAnsi="Times New Roman" w:cs="Times New Roman"/>
          <w:sz w:val="24"/>
          <w:szCs w:val="24"/>
        </w:rPr>
        <w:t>202</w:t>
      </w:r>
      <w:r w:rsidR="000E7649">
        <w:rPr>
          <w:rFonts w:ascii="Times New Roman" w:hAnsi="Times New Roman" w:cs="Times New Roman"/>
          <w:sz w:val="24"/>
          <w:szCs w:val="24"/>
        </w:rPr>
        <w:t>2</w:t>
      </w:r>
      <w:r w:rsidR="008E798E">
        <w:rPr>
          <w:rFonts w:ascii="Times New Roman" w:hAnsi="Times New Roman" w:cs="Times New Roman"/>
          <w:sz w:val="24"/>
          <w:szCs w:val="24"/>
        </w:rPr>
        <w:t xml:space="preserve"> i</w:t>
      </w:r>
      <w:r w:rsidRPr="00E21D56">
        <w:rPr>
          <w:rFonts w:ascii="Times New Roman" w:hAnsi="Times New Roman" w:cs="Times New Roman"/>
          <w:sz w:val="24"/>
          <w:szCs w:val="24"/>
        </w:rPr>
        <w:t xml:space="preserve">n lieu of an </w:t>
      </w:r>
      <w:r w:rsidR="008E798E">
        <w:rPr>
          <w:rFonts w:ascii="Times New Roman" w:hAnsi="Times New Roman" w:cs="Times New Roman"/>
          <w:sz w:val="24"/>
          <w:szCs w:val="24"/>
        </w:rPr>
        <w:t>‘</w:t>
      </w:r>
      <w:r w:rsidRPr="00E21D56">
        <w:rPr>
          <w:rFonts w:ascii="Times New Roman" w:hAnsi="Times New Roman" w:cs="Times New Roman"/>
          <w:sz w:val="24"/>
          <w:szCs w:val="24"/>
        </w:rPr>
        <w:t>in person</w:t>
      </w:r>
      <w:r w:rsidR="008E798E">
        <w:rPr>
          <w:rFonts w:ascii="Times New Roman" w:hAnsi="Times New Roman" w:cs="Times New Roman"/>
          <w:sz w:val="24"/>
          <w:szCs w:val="24"/>
        </w:rPr>
        <w:t>’</w:t>
      </w:r>
      <w:r w:rsidRPr="00E21D56">
        <w:rPr>
          <w:rFonts w:ascii="Times New Roman" w:hAnsi="Times New Roman" w:cs="Times New Roman"/>
          <w:sz w:val="24"/>
          <w:szCs w:val="24"/>
        </w:rPr>
        <w:t xml:space="preserve"> s</w:t>
      </w:r>
      <w:r w:rsidR="000E7649">
        <w:rPr>
          <w:rFonts w:ascii="Times New Roman" w:hAnsi="Times New Roman" w:cs="Times New Roman"/>
          <w:sz w:val="24"/>
          <w:szCs w:val="24"/>
        </w:rPr>
        <w:t xml:space="preserve">pring </w:t>
      </w:r>
      <w:r w:rsidRPr="00E21D56">
        <w:rPr>
          <w:rFonts w:ascii="Times New Roman" w:hAnsi="Times New Roman" w:cs="Times New Roman"/>
          <w:sz w:val="24"/>
          <w:szCs w:val="24"/>
        </w:rPr>
        <w:t xml:space="preserve">meeting </w:t>
      </w:r>
      <w:r w:rsidR="000E7649">
        <w:rPr>
          <w:rFonts w:ascii="Times New Roman" w:hAnsi="Times New Roman" w:cs="Times New Roman"/>
          <w:sz w:val="24"/>
          <w:szCs w:val="24"/>
        </w:rPr>
        <w:t xml:space="preserve">once again </w:t>
      </w:r>
      <w:r w:rsidRPr="00E21D56">
        <w:rPr>
          <w:rFonts w:ascii="Times New Roman" w:hAnsi="Times New Roman" w:cs="Times New Roman"/>
          <w:sz w:val="24"/>
          <w:szCs w:val="24"/>
        </w:rPr>
        <w:t xml:space="preserve">due to </w:t>
      </w:r>
      <w:r w:rsidR="00351E99">
        <w:rPr>
          <w:rFonts w:ascii="Times New Roman" w:hAnsi="Times New Roman" w:cs="Times New Roman"/>
          <w:sz w:val="24"/>
          <w:szCs w:val="24"/>
        </w:rPr>
        <w:t xml:space="preserve">restrictions from the </w:t>
      </w:r>
      <w:r w:rsidRPr="00E21D56">
        <w:rPr>
          <w:rFonts w:ascii="Times New Roman" w:hAnsi="Times New Roman" w:cs="Times New Roman"/>
          <w:sz w:val="24"/>
          <w:szCs w:val="24"/>
        </w:rPr>
        <w:t xml:space="preserve">ongoing Corona Virus Pandemic. </w:t>
      </w:r>
      <w:r w:rsidR="008E798E">
        <w:rPr>
          <w:rFonts w:ascii="Times New Roman" w:hAnsi="Times New Roman" w:cs="Times New Roman"/>
          <w:sz w:val="24"/>
          <w:szCs w:val="24"/>
        </w:rPr>
        <w:t>The last meeting for the DMG was a</w:t>
      </w:r>
      <w:r w:rsidR="000E7649">
        <w:rPr>
          <w:rFonts w:ascii="Times New Roman" w:hAnsi="Times New Roman" w:cs="Times New Roman"/>
          <w:sz w:val="24"/>
          <w:szCs w:val="24"/>
        </w:rPr>
        <w:t>lso a</w:t>
      </w:r>
      <w:r w:rsidR="008E798E">
        <w:rPr>
          <w:rFonts w:ascii="Times New Roman" w:hAnsi="Times New Roman" w:cs="Times New Roman"/>
          <w:sz w:val="24"/>
          <w:szCs w:val="24"/>
        </w:rPr>
        <w:t xml:space="preserve"> </w:t>
      </w:r>
      <w:proofErr w:type="spellStart"/>
      <w:r w:rsidR="008E798E">
        <w:rPr>
          <w:rFonts w:ascii="Times New Roman" w:hAnsi="Times New Roman" w:cs="Times New Roman"/>
          <w:sz w:val="24"/>
          <w:szCs w:val="24"/>
        </w:rPr>
        <w:t>telecon</w:t>
      </w:r>
      <w:proofErr w:type="spellEnd"/>
      <w:r w:rsidR="008E798E">
        <w:rPr>
          <w:rFonts w:ascii="Times New Roman" w:hAnsi="Times New Roman" w:cs="Times New Roman"/>
          <w:sz w:val="24"/>
          <w:szCs w:val="24"/>
        </w:rPr>
        <w:t xml:space="preserve"> conducted 2</w:t>
      </w:r>
      <w:r w:rsidR="000E7649">
        <w:rPr>
          <w:rFonts w:ascii="Times New Roman" w:hAnsi="Times New Roman" w:cs="Times New Roman"/>
          <w:sz w:val="24"/>
          <w:szCs w:val="24"/>
        </w:rPr>
        <w:t>6</w:t>
      </w:r>
      <w:r w:rsidR="008E798E">
        <w:rPr>
          <w:rFonts w:ascii="Times New Roman" w:hAnsi="Times New Roman" w:cs="Times New Roman"/>
          <w:sz w:val="24"/>
          <w:szCs w:val="24"/>
        </w:rPr>
        <w:t xml:space="preserve"> August 202</w:t>
      </w:r>
      <w:r w:rsidR="000E7649">
        <w:rPr>
          <w:rFonts w:ascii="Times New Roman" w:hAnsi="Times New Roman" w:cs="Times New Roman"/>
          <w:sz w:val="24"/>
          <w:szCs w:val="24"/>
        </w:rPr>
        <w:t>1</w:t>
      </w:r>
      <w:r w:rsidR="008E798E">
        <w:rPr>
          <w:rFonts w:ascii="Times New Roman" w:hAnsi="Times New Roman" w:cs="Times New Roman"/>
          <w:sz w:val="24"/>
          <w:szCs w:val="24"/>
        </w:rPr>
        <w:t xml:space="preserve">.  </w:t>
      </w:r>
      <w:r>
        <w:rPr>
          <w:rFonts w:ascii="Times New Roman" w:hAnsi="Times New Roman" w:cs="Times New Roman"/>
          <w:sz w:val="24"/>
          <w:szCs w:val="24"/>
        </w:rPr>
        <w:t>Th</w:t>
      </w:r>
      <w:r w:rsidR="000E7649">
        <w:rPr>
          <w:rFonts w:ascii="Times New Roman" w:hAnsi="Times New Roman" w:cs="Times New Roman"/>
          <w:sz w:val="24"/>
          <w:szCs w:val="24"/>
        </w:rPr>
        <w:t>e</w:t>
      </w:r>
      <w:r>
        <w:rPr>
          <w:rFonts w:ascii="Times New Roman" w:hAnsi="Times New Roman" w:cs="Times New Roman"/>
          <w:sz w:val="24"/>
          <w:szCs w:val="24"/>
        </w:rPr>
        <w:t xml:space="preserve"> meeting was facilitated by Marine Corps Installations West </w:t>
      </w:r>
      <w:r w:rsidR="00095851">
        <w:rPr>
          <w:rFonts w:ascii="Times New Roman" w:hAnsi="Times New Roman" w:cs="Times New Roman"/>
          <w:sz w:val="24"/>
          <w:szCs w:val="24"/>
        </w:rPr>
        <w:t xml:space="preserve">(MCIWEST) </w:t>
      </w:r>
      <w:r>
        <w:rPr>
          <w:rFonts w:ascii="Times New Roman" w:hAnsi="Times New Roman" w:cs="Times New Roman"/>
          <w:sz w:val="24"/>
          <w:szCs w:val="24"/>
        </w:rPr>
        <w:t>G-7/Marine Corps REC</w:t>
      </w:r>
      <w:r w:rsidR="00C40955">
        <w:rPr>
          <w:rFonts w:ascii="Times New Roman" w:hAnsi="Times New Roman" w:cs="Times New Roman"/>
          <w:sz w:val="24"/>
          <w:szCs w:val="24"/>
        </w:rPr>
        <w:t>,</w:t>
      </w:r>
      <w:r>
        <w:rPr>
          <w:rFonts w:ascii="Times New Roman" w:hAnsi="Times New Roman" w:cs="Times New Roman"/>
          <w:sz w:val="24"/>
          <w:szCs w:val="24"/>
        </w:rPr>
        <w:t xml:space="preserve"> Mike Hamilton. </w:t>
      </w:r>
      <w:r w:rsidR="008E798E">
        <w:rPr>
          <w:rFonts w:ascii="Times New Roman" w:hAnsi="Times New Roman" w:cs="Times New Roman"/>
          <w:sz w:val="24"/>
          <w:szCs w:val="24"/>
        </w:rPr>
        <w:t xml:space="preserve"> The agenda for the meeting was kept to a minimum</w:t>
      </w:r>
      <w:r w:rsidR="000E7649">
        <w:rPr>
          <w:rFonts w:ascii="Times New Roman" w:hAnsi="Times New Roman" w:cs="Times New Roman"/>
          <w:sz w:val="24"/>
          <w:szCs w:val="24"/>
        </w:rPr>
        <w:t xml:space="preserve">, concentrating on the </w:t>
      </w:r>
      <w:r w:rsidR="00C40955">
        <w:rPr>
          <w:rFonts w:ascii="Times New Roman" w:hAnsi="Times New Roman" w:cs="Times New Roman"/>
          <w:sz w:val="24"/>
          <w:szCs w:val="24"/>
        </w:rPr>
        <w:t>continu</w:t>
      </w:r>
      <w:r w:rsidR="000E7649">
        <w:rPr>
          <w:rFonts w:ascii="Times New Roman" w:hAnsi="Times New Roman" w:cs="Times New Roman"/>
          <w:sz w:val="24"/>
          <w:szCs w:val="24"/>
        </w:rPr>
        <w:t xml:space="preserve">ed </w:t>
      </w:r>
      <w:r w:rsidR="00C40955">
        <w:rPr>
          <w:rFonts w:ascii="Times New Roman" w:hAnsi="Times New Roman" w:cs="Times New Roman"/>
          <w:sz w:val="24"/>
          <w:szCs w:val="24"/>
        </w:rPr>
        <w:t>communication</w:t>
      </w:r>
      <w:r w:rsidR="000E7649">
        <w:rPr>
          <w:rFonts w:ascii="Times New Roman" w:hAnsi="Times New Roman" w:cs="Times New Roman"/>
          <w:sz w:val="24"/>
          <w:szCs w:val="24"/>
        </w:rPr>
        <w:t xml:space="preserve"> and </w:t>
      </w:r>
      <w:r w:rsidR="00C40955">
        <w:rPr>
          <w:rFonts w:ascii="Times New Roman" w:hAnsi="Times New Roman" w:cs="Times New Roman"/>
          <w:sz w:val="24"/>
          <w:szCs w:val="24"/>
        </w:rPr>
        <w:t xml:space="preserve">sharing </w:t>
      </w:r>
      <w:r w:rsidR="000E7649">
        <w:rPr>
          <w:rFonts w:ascii="Times New Roman" w:hAnsi="Times New Roman" w:cs="Times New Roman"/>
          <w:sz w:val="24"/>
          <w:szCs w:val="24"/>
        </w:rPr>
        <w:t xml:space="preserve">of information until the next </w:t>
      </w:r>
      <w:r w:rsidR="008E798E">
        <w:rPr>
          <w:rFonts w:ascii="Times New Roman" w:hAnsi="Times New Roman" w:cs="Times New Roman"/>
          <w:sz w:val="24"/>
          <w:szCs w:val="24"/>
        </w:rPr>
        <w:t>schedule</w:t>
      </w:r>
      <w:r w:rsidR="000E7649">
        <w:rPr>
          <w:rFonts w:ascii="Times New Roman" w:hAnsi="Times New Roman" w:cs="Times New Roman"/>
          <w:sz w:val="24"/>
          <w:szCs w:val="24"/>
        </w:rPr>
        <w:t>d</w:t>
      </w:r>
      <w:r w:rsidR="008E798E">
        <w:rPr>
          <w:rFonts w:ascii="Times New Roman" w:hAnsi="Times New Roman" w:cs="Times New Roman"/>
          <w:sz w:val="24"/>
          <w:szCs w:val="24"/>
        </w:rPr>
        <w:t xml:space="preserve"> ‘in person’ meeting </w:t>
      </w:r>
      <w:r w:rsidR="00162FE3">
        <w:rPr>
          <w:rFonts w:ascii="Times New Roman" w:hAnsi="Times New Roman" w:cs="Times New Roman"/>
          <w:sz w:val="24"/>
          <w:szCs w:val="24"/>
        </w:rPr>
        <w:t xml:space="preserve">scheduled for </w:t>
      </w:r>
      <w:r w:rsidR="000E7649">
        <w:rPr>
          <w:rFonts w:ascii="Times New Roman" w:hAnsi="Times New Roman" w:cs="Times New Roman"/>
          <w:sz w:val="24"/>
          <w:szCs w:val="24"/>
        </w:rPr>
        <w:t xml:space="preserve">October </w:t>
      </w:r>
      <w:r w:rsidR="008E798E">
        <w:rPr>
          <w:rFonts w:ascii="Times New Roman" w:hAnsi="Times New Roman" w:cs="Times New Roman"/>
          <w:sz w:val="24"/>
          <w:szCs w:val="24"/>
        </w:rPr>
        <w:t xml:space="preserve">2022.  </w:t>
      </w:r>
      <w:r w:rsidR="00C40955">
        <w:rPr>
          <w:rFonts w:ascii="Times New Roman" w:hAnsi="Times New Roman" w:cs="Times New Roman"/>
          <w:sz w:val="24"/>
          <w:szCs w:val="24"/>
        </w:rPr>
        <w:t>The</w:t>
      </w:r>
      <w:r w:rsidR="000E7649">
        <w:rPr>
          <w:rFonts w:ascii="Times New Roman" w:hAnsi="Times New Roman" w:cs="Times New Roman"/>
          <w:sz w:val="24"/>
          <w:szCs w:val="24"/>
        </w:rPr>
        <w:t xml:space="preserve"> meeting was well attended and representation from a</w:t>
      </w:r>
      <w:r w:rsidR="00C40955">
        <w:rPr>
          <w:rFonts w:ascii="Times New Roman" w:hAnsi="Times New Roman" w:cs="Times New Roman"/>
          <w:sz w:val="24"/>
          <w:szCs w:val="24"/>
        </w:rPr>
        <w:t xml:space="preserve">lmost all agencies except Cal Department of Fish and Wildlife, Cal Transportation, </w:t>
      </w:r>
      <w:r w:rsidR="000E7649">
        <w:rPr>
          <w:rFonts w:ascii="Times New Roman" w:hAnsi="Times New Roman" w:cs="Times New Roman"/>
          <w:sz w:val="24"/>
          <w:szCs w:val="24"/>
        </w:rPr>
        <w:t xml:space="preserve">and Cal Parks </w:t>
      </w:r>
      <w:r w:rsidR="00C40955">
        <w:rPr>
          <w:rFonts w:ascii="Times New Roman" w:hAnsi="Times New Roman" w:cs="Times New Roman"/>
          <w:sz w:val="24"/>
          <w:szCs w:val="24"/>
        </w:rPr>
        <w:t>a</w:t>
      </w:r>
      <w:r w:rsidR="00656147">
        <w:rPr>
          <w:rFonts w:ascii="Times New Roman" w:hAnsi="Times New Roman" w:cs="Times New Roman"/>
          <w:sz w:val="24"/>
          <w:szCs w:val="24"/>
        </w:rPr>
        <w:t xml:space="preserve">long with the </w:t>
      </w:r>
      <w:r w:rsidR="00C40955">
        <w:rPr>
          <w:rFonts w:ascii="Times New Roman" w:hAnsi="Times New Roman" w:cs="Times New Roman"/>
          <w:sz w:val="24"/>
          <w:szCs w:val="24"/>
        </w:rPr>
        <w:t xml:space="preserve">counties were </w:t>
      </w:r>
      <w:r w:rsidR="000E7649">
        <w:rPr>
          <w:rFonts w:ascii="Times New Roman" w:hAnsi="Times New Roman" w:cs="Times New Roman"/>
          <w:sz w:val="24"/>
          <w:szCs w:val="24"/>
        </w:rPr>
        <w:t xml:space="preserve">dialed in. </w:t>
      </w:r>
      <w:r w:rsidR="00C40955">
        <w:rPr>
          <w:rFonts w:ascii="Times New Roman" w:hAnsi="Times New Roman" w:cs="Times New Roman"/>
          <w:sz w:val="24"/>
          <w:szCs w:val="24"/>
        </w:rPr>
        <w:t xml:space="preserve">  </w:t>
      </w:r>
    </w:p>
    <w:p w14:paraId="45C11BFA" w14:textId="77777777" w:rsidR="00CC7182" w:rsidRDefault="00CC7182" w:rsidP="008E798E">
      <w:pPr>
        <w:spacing w:after="0"/>
        <w:rPr>
          <w:rFonts w:ascii="Times New Roman" w:hAnsi="Times New Roman" w:cs="Times New Roman"/>
          <w:sz w:val="24"/>
          <w:szCs w:val="24"/>
        </w:rPr>
      </w:pPr>
    </w:p>
    <w:p w14:paraId="45C11BFF" w14:textId="13FA6E0A" w:rsidR="007D51D8" w:rsidRDefault="00CC7182" w:rsidP="00095851">
      <w:pPr>
        <w:spacing w:after="0"/>
        <w:rPr>
          <w:rFonts w:ascii="Times New Roman" w:hAnsi="Times New Roman" w:cs="Times New Roman"/>
          <w:sz w:val="24"/>
          <w:szCs w:val="24"/>
        </w:rPr>
      </w:pPr>
      <w:r w:rsidRPr="00CC7182">
        <w:rPr>
          <w:rFonts w:ascii="Times New Roman" w:hAnsi="Times New Roman" w:cs="Times New Roman"/>
          <w:sz w:val="24"/>
          <w:szCs w:val="24"/>
        </w:rPr>
        <w:t xml:space="preserve">Though no formal presentations were provided a wealth of information and the opportunity to reconnect with various agencies made the meeting a success. A summary of the </w:t>
      </w:r>
      <w:r w:rsidR="00095851" w:rsidRPr="00CC7182">
        <w:rPr>
          <w:rFonts w:ascii="Times New Roman" w:hAnsi="Times New Roman" w:cs="Times New Roman"/>
          <w:sz w:val="24"/>
          <w:szCs w:val="24"/>
        </w:rPr>
        <w:t>Agency Roundtable Discussion</w:t>
      </w:r>
      <w:r w:rsidRPr="00CC7182">
        <w:rPr>
          <w:rFonts w:ascii="Times New Roman" w:hAnsi="Times New Roman" w:cs="Times New Roman"/>
          <w:sz w:val="24"/>
          <w:szCs w:val="24"/>
        </w:rPr>
        <w:t>s</w:t>
      </w:r>
      <w:r w:rsidR="00095851" w:rsidRPr="00CC7182">
        <w:rPr>
          <w:rFonts w:ascii="Times New Roman" w:hAnsi="Times New Roman" w:cs="Times New Roman"/>
          <w:sz w:val="24"/>
          <w:szCs w:val="24"/>
        </w:rPr>
        <w:t xml:space="preserve"> and Update</w:t>
      </w:r>
      <w:r w:rsidRPr="00CC7182">
        <w:rPr>
          <w:rFonts w:ascii="Times New Roman" w:hAnsi="Times New Roman" w:cs="Times New Roman"/>
          <w:sz w:val="24"/>
          <w:szCs w:val="24"/>
        </w:rPr>
        <w:t xml:space="preserve">s follows and is listed by agency.  </w:t>
      </w:r>
      <w:r w:rsidR="007D51D8">
        <w:rPr>
          <w:rFonts w:ascii="Times New Roman" w:hAnsi="Times New Roman" w:cs="Times New Roman"/>
          <w:sz w:val="24"/>
          <w:szCs w:val="24"/>
        </w:rPr>
        <w:t xml:space="preserve"> </w:t>
      </w:r>
    </w:p>
    <w:p w14:paraId="45C11C00" w14:textId="77777777" w:rsidR="008E798E" w:rsidRDefault="008E798E" w:rsidP="00095851">
      <w:pPr>
        <w:spacing w:after="0"/>
        <w:rPr>
          <w:rFonts w:ascii="Times New Roman" w:hAnsi="Times New Roman" w:cs="Times New Roman"/>
          <w:b/>
          <w:sz w:val="24"/>
          <w:szCs w:val="24"/>
        </w:rPr>
      </w:pPr>
    </w:p>
    <w:p w14:paraId="45C11C01" w14:textId="77777777" w:rsidR="00CC7182" w:rsidRPr="00303193" w:rsidRDefault="00CC7182" w:rsidP="00095851">
      <w:pPr>
        <w:spacing w:after="0"/>
        <w:rPr>
          <w:rFonts w:ascii="Times New Roman" w:hAnsi="Times New Roman" w:cs="Times New Roman"/>
          <w:b/>
          <w:sz w:val="32"/>
          <w:szCs w:val="32"/>
        </w:rPr>
      </w:pPr>
      <w:r w:rsidRPr="00303193">
        <w:rPr>
          <w:rFonts w:ascii="Times New Roman" w:hAnsi="Times New Roman" w:cs="Times New Roman"/>
          <w:b/>
          <w:sz w:val="32"/>
          <w:szCs w:val="32"/>
        </w:rPr>
        <w:t>Agency Roundtable Discussions and Updates</w:t>
      </w:r>
    </w:p>
    <w:p w14:paraId="45C11C02" w14:textId="5E2DADFD" w:rsidR="00CC7182" w:rsidRDefault="00CC7182" w:rsidP="00095851">
      <w:pPr>
        <w:spacing w:after="0"/>
        <w:rPr>
          <w:rFonts w:ascii="Times New Roman" w:hAnsi="Times New Roman" w:cs="Times New Roman"/>
          <w:b/>
          <w:sz w:val="24"/>
          <w:szCs w:val="24"/>
        </w:rPr>
      </w:pPr>
    </w:p>
    <w:p w14:paraId="1978B4A7" w14:textId="7149B56D" w:rsidR="00162FE3" w:rsidRPr="008E798E" w:rsidRDefault="00162FE3" w:rsidP="00162FE3">
      <w:pPr>
        <w:pStyle w:val="NoSpacing"/>
        <w:rPr>
          <w:rFonts w:ascii="Times New Roman" w:hAnsi="Times New Roman" w:cs="Times New Roman"/>
          <w:b/>
          <w:sz w:val="24"/>
          <w:szCs w:val="24"/>
        </w:rPr>
      </w:pPr>
      <w:r w:rsidRPr="00C05192">
        <w:rPr>
          <w:rFonts w:ascii="Times New Roman" w:hAnsi="Times New Roman" w:cs="Times New Roman"/>
          <w:b/>
          <w:sz w:val="24"/>
          <w:szCs w:val="24"/>
        </w:rPr>
        <w:t xml:space="preserve">Department of </w:t>
      </w:r>
      <w:r>
        <w:rPr>
          <w:rFonts w:ascii="Times New Roman" w:hAnsi="Times New Roman" w:cs="Times New Roman"/>
          <w:b/>
          <w:sz w:val="24"/>
          <w:szCs w:val="24"/>
        </w:rPr>
        <w:t>Interior</w:t>
      </w:r>
    </w:p>
    <w:p w14:paraId="45C11C03" w14:textId="77777777" w:rsidR="008E798E" w:rsidRPr="008E798E" w:rsidRDefault="00095851" w:rsidP="00095851">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sidR="008E798E" w:rsidRPr="008E798E">
        <w:rPr>
          <w:rFonts w:ascii="Times New Roman" w:hAnsi="Times New Roman" w:cs="Times New Roman"/>
          <w:b/>
          <w:sz w:val="24"/>
          <w:szCs w:val="24"/>
        </w:rPr>
        <w:t>California Desert District</w:t>
      </w:r>
      <w:r w:rsidR="008E798E">
        <w:rPr>
          <w:rFonts w:ascii="Times New Roman" w:hAnsi="Times New Roman" w:cs="Times New Roman"/>
          <w:b/>
          <w:sz w:val="24"/>
          <w:szCs w:val="24"/>
        </w:rPr>
        <w:t xml:space="preserve"> (CDD)</w:t>
      </w:r>
    </w:p>
    <w:p w14:paraId="2D15A86A" w14:textId="3B030EE2" w:rsidR="000E7649" w:rsidRDefault="00E90CE2" w:rsidP="00C516C1">
      <w:pPr>
        <w:spacing w:after="0"/>
        <w:rPr>
          <w:rFonts w:ascii="Times New Roman" w:hAnsi="Times New Roman" w:cs="Times New Roman"/>
          <w:sz w:val="24"/>
          <w:szCs w:val="24"/>
        </w:rPr>
      </w:pPr>
      <w:r w:rsidRPr="00E90CE2">
        <w:rPr>
          <w:rFonts w:ascii="Times New Roman" w:hAnsi="Times New Roman" w:cs="Times New Roman"/>
          <w:sz w:val="24"/>
          <w:szCs w:val="24"/>
        </w:rPr>
        <w:t xml:space="preserve">Acting Director, </w:t>
      </w:r>
      <w:r>
        <w:rPr>
          <w:rFonts w:ascii="Times New Roman" w:hAnsi="Times New Roman" w:cs="Times New Roman"/>
          <w:sz w:val="24"/>
          <w:szCs w:val="24"/>
        </w:rPr>
        <w:t>Greg Miller provided an overview for the CDD Office.</w:t>
      </w:r>
    </w:p>
    <w:p w14:paraId="4B9EB22F" w14:textId="6D439898" w:rsidR="00E90CE2" w:rsidRDefault="00E90CE2" w:rsidP="00C516C1">
      <w:pPr>
        <w:spacing w:after="0"/>
        <w:rPr>
          <w:rFonts w:ascii="Times New Roman" w:hAnsi="Times New Roman" w:cs="Times New Roman"/>
          <w:sz w:val="24"/>
          <w:szCs w:val="24"/>
        </w:rPr>
      </w:pPr>
      <w:r>
        <w:rPr>
          <w:rFonts w:ascii="Times New Roman" w:hAnsi="Times New Roman" w:cs="Times New Roman"/>
          <w:sz w:val="24"/>
          <w:szCs w:val="24"/>
        </w:rPr>
        <w:t>(1) BLM is working on several durability agreements and is also engaged in some land acquisitions to enhance conservation and habitat connectivity.</w:t>
      </w:r>
    </w:p>
    <w:p w14:paraId="5541E199" w14:textId="6AFB5A79" w:rsidR="00E90CE2" w:rsidRPr="00E90CE2" w:rsidRDefault="00E90CE2" w:rsidP="00C516C1">
      <w:pPr>
        <w:spacing w:after="0"/>
        <w:rPr>
          <w:rFonts w:ascii="Times New Roman" w:hAnsi="Times New Roman" w:cs="Times New Roman"/>
          <w:sz w:val="24"/>
          <w:szCs w:val="24"/>
        </w:rPr>
      </w:pPr>
      <w:r>
        <w:rPr>
          <w:rFonts w:ascii="Times New Roman" w:hAnsi="Times New Roman" w:cs="Times New Roman"/>
          <w:sz w:val="24"/>
          <w:szCs w:val="24"/>
        </w:rPr>
        <w:t xml:space="preserve">(2) Planning for the National Monuments is currently underway. </w:t>
      </w:r>
    </w:p>
    <w:p w14:paraId="7268F2C3" w14:textId="77777777" w:rsidR="000E7649" w:rsidRDefault="000E7649" w:rsidP="00C516C1">
      <w:pPr>
        <w:spacing w:after="0"/>
        <w:rPr>
          <w:rFonts w:ascii="Times New Roman" w:hAnsi="Times New Roman" w:cs="Times New Roman"/>
          <w:b/>
          <w:sz w:val="24"/>
          <w:szCs w:val="24"/>
        </w:rPr>
      </w:pPr>
    </w:p>
    <w:p w14:paraId="092C83A0" w14:textId="34A7841E" w:rsidR="000D5C56" w:rsidRDefault="000D5C56" w:rsidP="000D5C56">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Barstow Field Office </w:t>
      </w:r>
    </w:p>
    <w:p w14:paraId="2A3CD131" w14:textId="52D784BC" w:rsidR="000D5C56" w:rsidRPr="0041222E" w:rsidRDefault="0041222E" w:rsidP="000D5C56">
      <w:pPr>
        <w:spacing w:after="0"/>
        <w:rPr>
          <w:rFonts w:ascii="Times New Roman" w:hAnsi="Times New Roman" w:cs="Times New Roman"/>
          <w:sz w:val="24"/>
          <w:szCs w:val="24"/>
        </w:rPr>
      </w:pPr>
      <w:r w:rsidRPr="0041222E">
        <w:rPr>
          <w:rFonts w:ascii="Times New Roman" w:hAnsi="Times New Roman" w:cs="Times New Roman"/>
          <w:sz w:val="24"/>
          <w:szCs w:val="24"/>
        </w:rPr>
        <w:t xml:space="preserve">Acting </w:t>
      </w:r>
      <w:r w:rsidR="000D5C56" w:rsidRPr="0041222E">
        <w:rPr>
          <w:rFonts w:ascii="Times New Roman" w:hAnsi="Times New Roman" w:cs="Times New Roman"/>
          <w:sz w:val="24"/>
          <w:szCs w:val="24"/>
        </w:rPr>
        <w:t xml:space="preserve">Field Office </w:t>
      </w:r>
      <w:r w:rsidRPr="0041222E">
        <w:rPr>
          <w:rFonts w:ascii="Times New Roman" w:hAnsi="Times New Roman" w:cs="Times New Roman"/>
          <w:sz w:val="24"/>
          <w:szCs w:val="24"/>
        </w:rPr>
        <w:t xml:space="preserve">Manager </w:t>
      </w:r>
      <w:r w:rsidRPr="0041222E">
        <w:rPr>
          <w:rFonts w:ascii="Times New Roman" w:hAnsi="Times New Roman" w:cs="Times New Roman"/>
          <w:color w:val="212529"/>
          <w:sz w:val="24"/>
          <w:szCs w:val="24"/>
          <w:lang w:val="en"/>
        </w:rPr>
        <w:t xml:space="preserve">Jeffery Childers </w:t>
      </w:r>
      <w:r w:rsidR="000D5C56" w:rsidRPr="0041222E">
        <w:rPr>
          <w:rFonts w:ascii="Times New Roman" w:hAnsi="Times New Roman" w:cs="Times New Roman"/>
          <w:sz w:val="24"/>
          <w:szCs w:val="24"/>
        </w:rPr>
        <w:t>presented an overview for the District.</w:t>
      </w:r>
    </w:p>
    <w:p w14:paraId="5BEF7DC2" w14:textId="3DACF1FC" w:rsidR="0041222E" w:rsidRPr="0041222E" w:rsidRDefault="0041222E" w:rsidP="000D5C56">
      <w:pPr>
        <w:spacing w:after="0"/>
        <w:rPr>
          <w:rFonts w:ascii="Times New Roman" w:hAnsi="Times New Roman" w:cs="Times New Roman"/>
          <w:sz w:val="24"/>
          <w:szCs w:val="24"/>
        </w:rPr>
      </w:pPr>
      <w:r w:rsidRPr="0041222E">
        <w:rPr>
          <w:rFonts w:ascii="Times New Roman" w:hAnsi="Times New Roman" w:cs="Times New Roman"/>
          <w:sz w:val="24"/>
          <w:szCs w:val="24"/>
        </w:rPr>
        <w:t>(1) OHV Season is winding down and the office is working on submitting OHV grant applications to the State for Razor road.</w:t>
      </w:r>
    </w:p>
    <w:p w14:paraId="2ECC2392" w14:textId="10092682" w:rsidR="0041222E" w:rsidRPr="0041222E" w:rsidRDefault="0041222E" w:rsidP="000D5C56">
      <w:pPr>
        <w:spacing w:after="0"/>
        <w:rPr>
          <w:rFonts w:ascii="Times New Roman" w:hAnsi="Times New Roman" w:cs="Times New Roman"/>
          <w:sz w:val="24"/>
          <w:szCs w:val="24"/>
        </w:rPr>
      </w:pPr>
      <w:r w:rsidRPr="0041222E">
        <w:rPr>
          <w:rFonts w:ascii="Times New Roman" w:hAnsi="Times New Roman" w:cs="Times New Roman"/>
          <w:sz w:val="24"/>
          <w:szCs w:val="24"/>
        </w:rPr>
        <w:t xml:space="preserve">(2) Restoration crews are in the field working in the North Eastern Mojave (NEMO) </w:t>
      </w:r>
      <w:proofErr w:type="spellStart"/>
      <w:r w:rsidRPr="0041222E">
        <w:rPr>
          <w:rFonts w:ascii="Times New Roman" w:hAnsi="Times New Roman" w:cs="Times New Roman"/>
          <w:sz w:val="24"/>
          <w:szCs w:val="24"/>
        </w:rPr>
        <w:t>subregion</w:t>
      </w:r>
      <w:proofErr w:type="spellEnd"/>
      <w:r w:rsidRPr="0041222E">
        <w:rPr>
          <w:rFonts w:ascii="Times New Roman" w:hAnsi="Times New Roman" w:cs="Times New Roman"/>
          <w:sz w:val="24"/>
          <w:szCs w:val="24"/>
        </w:rPr>
        <w:t>.</w:t>
      </w:r>
    </w:p>
    <w:p w14:paraId="4A1700E6" w14:textId="08D54983" w:rsidR="0041222E" w:rsidRPr="0041222E" w:rsidRDefault="0041222E" w:rsidP="000D5C56">
      <w:pPr>
        <w:spacing w:after="0"/>
        <w:rPr>
          <w:rFonts w:ascii="Times New Roman" w:hAnsi="Times New Roman" w:cs="Times New Roman"/>
          <w:sz w:val="24"/>
          <w:szCs w:val="24"/>
        </w:rPr>
      </w:pPr>
      <w:r w:rsidRPr="0041222E">
        <w:rPr>
          <w:rFonts w:ascii="Times New Roman" w:hAnsi="Times New Roman" w:cs="Times New Roman"/>
          <w:sz w:val="24"/>
          <w:szCs w:val="24"/>
        </w:rPr>
        <w:t xml:space="preserve">(3) Barstow Field Office is revising business plans working with NTC Fort Irwin and MCAGCC </w:t>
      </w:r>
      <w:proofErr w:type="spellStart"/>
      <w:r w:rsidRPr="0041222E">
        <w:rPr>
          <w:rFonts w:ascii="Times New Roman" w:hAnsi="Times New Roman" w:cs="Times New Roman"/>
          <w:sz w:val="24"/>
          <w:szCs w:val="24"/>
        </w:rPr>
        <w:t>Twen</w:t>
      </w:r>
      <w:r>
        <w:rPr>
          <w:rFonts w:ascii="Times New Roman" w:hAnsi="Times New Roman" w:cs="Times New Roman"/>
          <w:sz w:val="24"/>
          <w:szCs w:val="24"/>
        </w:rPr>
        <w:t>t</w:t>
      </w:r>
      <w:r w:rsidRPr="0041222E">
        <w:rPr>
          <w:rFonts w:ascii="Times New Roman" w:hAnsi="Times New Roman" w:cs="Times New Roman"/>
          <w:sz w:val="24"/>
          <w:szCs w:val="24"/>
        </w:rPr>
        <w:t>ynine</w:t>
      </w:r>
      <w:proofErr w:type="spellEnd"/>
      <w:r w:rsidRPr="0041222E">
        <w:rPr>
          <w:rFonts w:ascii="Times New Roman" w:hAnsi="Times New Roman" w:cs="Times New Roman"/>
          <w:sz w:val="24"/>
          <w:szCs w:val="24"/>
        </w:rPr>
        <w:t xml:space="preserve"> Palms.</w:t>
      </w:r>
    </w:p>
    <w:p w14:paraId="56692322" w14:textId="4B71FDFE" w:rsidR="0041222E" w:rsidRPr="0041222E" w:rsidRDefault="0041222E" w:rsidP="000D5C56">
      <w:pPr>
        <w:spacing w:after="0"/>
        <w:rPr>
          <w:rFonts w:ascii="Times New Roman" w:hAnsi="Times New Roman" w:cs="Times New Roman"/>
          <w:sz w:val="24"/>
          <w:szCs w:val="24"/>
        </w:rPr>
      </w:pPr>
      <w:r w:rsidRPr="0041222E">
        <w:rPr>
          <w:rFonts w:ascii="Times New Roman" w:hAnsi="Times New Roman" w:cs="Times New Roman"/>
          <w:sz w:val="24"/>
          <w:szCs w:val="24"/>
        </w:rPr>
        <w:t xml:space="preserve">(4) </w:t>
      </w:r>
      <w:r w:rsidR="00530464">
        <w:rPr>
          <w:rFonts w:ascii="Times New Roman" w:hAnsi="Times New Roman" w:cs="Times New Roman"/>
          <w:sz w:val="24"/>
          <w:szCs w:val="24"/>
        </w:rPr>
        <w:t>T</w:t>
      </w:r>
      <w:r w:rsidRPr="0041222E">
        <w:rPr>
          <w:rFonts w:ascii="Times New Roman" w:hAnsi="Times New Roman" w:cs="Times New Roman"/>
          <w:sz w:val="24"/>
          <w:szCs w:val="24"/>
        </w:rPr>
        <w:t>he Office has a rock climbing EA in progress.</w:t>
      </w:r>
    </w:p>
    <w:p w14:paraId="40925BBD" w14:textId="77777777" w:rsidR="000E7649" w:rsidRDefault="000E7649" w:rsidP="00C516C1">
      <w:pPr>
        <w:spacing w:after="0"/>
        <w:rPr>
          <w:rFonts w:ascii="Times New Roman" w:hAnsi="Times New Roman" w:cs="Times New Roman"/>
          <w:b/>
          <w:sz w:val="24"/>
          <w:szCs w:val="24"/>
        </w:rPr>
      </w:pPr>
    </w:p>
    <w:p w14:paraId="45C11C11" w14:textId="77777777" w:rsidR="0034789D" w:rsidRDefault="0034789D" w:rsidP="0034789D">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Palm Springs Field Office </w:t>
      </w:r>
    </w:p>
    <w:p w14:paraId="45C11C12" w14:textId="018602F3" w:rsidR="0034789D" w:rsidRPr="00315852" w:rsidRDefault="0034789D" w:rsidP="0034789D">
      <w:pPr>
        <w:spacing w:after="0"/>
        <w:rPr>
          <w:rFonts w:ascii="Times New Roman" w:hAnsi="Times New Roman" w:cs="Times New Roman"/>
          <w:sz w:val="24"/>
          <w:szCs w:val="24"/>
        </w:rPr>
      </w:pPr>
      <w:r w:rsidRPr="00315852">
        <w:rPr>
          <w:rFonts w:ascii="Times New Roman" w:hAnsi="Times New Roman" w:cs="Times New Roman"/>
          <w:sz w:val="24"/>
          <w:szCs w:val="24"/>
        </w:rPr>
        <w:t xml:space="preserve">Field Office Supervisor Tim </w:t>
      </w:r>
      <w:proofErr w:type="spellStart"/>
      <w:r w:rsidRPr="00315852">
        <w:rPr>
          <w:rFonts w:ascii="Times New Roman" w:hAnsi="Times New Roman" w:cs="Times New Roman"/>
          <w:sz w:val="24"/>
          <w:szCs w:val="24"/>
        </w:rPr>
        <w:t>G</w:t>
      </w:r>
      <w:r w:rsidR="00313B3B" w:rsidRPr="00315852">
        <w:rPr>
          <w:rFonts w:ascii="Times New Roman" w:hAnsi="Times New Roman" w:cs="Times New Roman"/>
          <w:sz w:val="24"/>
          <w:szCs w:val="24"/>
        </w:rPr>
        <w:t>illoon</w:t>
      </w:r>
      <w:proofErr w:type="spellEnd"/>
      <w:r w:rsidR="00313B3B" w:rsidRPr="00315852">
        <w:rPr>
          <w:rFonts w:ascii="Times New Roman" w:hAnsi="Times New Roman" w:cs="Times New Roman"/>
          <w:sz w:val="24"/>
          <w:szCs w:val="24"/>
        </w:rPr>
        <w:t xml:space="preserve"> </w:t>
      </w:r>
      <w:r w:rsidRPr="00315852">
        <w:rPr>
          <w:rFonts w:ascii="Times New Roman" w:hAnsi="Times New Roman" w:cs="Times New Roman"/>
          <w:sz w:val="24"/>
          <w:szCs w:val="24"/>
        </w:rPr>
        <w:t xml:space="preserve">provided </w:t>
      </w:r>
      <w:r w:rsidR="00456C25" w:rsidRPr="00315852">
        <w:rPr>
          <w:rFonts w:ascii="Times New Roman" w:hAnsi="Times New Roman" w:cs="Times New Roman"/>
          <w:sz w:val="24"/>
          <w:szCs w:val="24"/>
        </w:rPr>
        <w:t xml:space="preserve">the </w:t>
      </w:r>
      <w:r w:rsidRPr="00315852">
        <w:rPr>
          <w:rFonts w:ascii="Times New Roman" w:hAnsi="Times New Roman" w:cs="Times New Roman"/>
          <w:sz w:val="24"/>
          <w:szCs w:val="24"/>
        </w:rPr>
        <w:t>overview on their issues.</w:t>
      </w:r>
    </w:p>
    <w:p w14:paraId="5F6CD18F" w14:textId="7D9223AF" w:rsidR="00D33AD1" w:rsidRDefault="000D5C56" w:rsidP="0034789D">
      <w:pPr>
        <w:spacing w:after="0"/>
        <w:rPr>
          <w:rFonts w:ascii="Times New Roman" w:hAnsi="Times New Roman" w:cs="Times New Roman"/>
          <w:color w:val="212529"/>
          <w:sz w:val="24"/>
          <w:szCs w:val="24"/>
          <w:lang w:val="en"/>
        </w:rPr>
      </w:pPr>
      <w:r w:rsidRPr="00315852">
        <w:rPr>
          <w:rFonts w:ascii="Times New Roman" w:hAnsi="Times New Roman" w:cs="Times New Roman"/>
          <w:sz w:val="24"/>
          <w:szCs w:val="24"/>
        </w:rPr>
        <w:t xml:space="preserve">(1) </w:t>
      </w:r>
      <w:r w:rsidR="00315852">
        <w:rPr>
          <w:rFonts w:ascii="Times New Roman" w:hAnsi="Times New Roman" w:cs="Times New Roman"/>
          <w:sz w:val="24"/>
          <w:szCs w:val="24"/>
        </w:rPr>
        <w:t xml:space="preserve">  </w:t>
      </w:r>
      <w:r w:rsidR="00E90CE2" w:rsidRPr="00315852">
        <w:rPr>
          <w:rFonts w:ascii="Times New Roman" w:hAnsi="Times New Roman" w:cs="Times New Roman"/>
          <w:color w:val="212529"/>
          <w:sz w:val="24"/>
          <w:szCs w:val="24"/>
          <w:lang w:val="en"/>
        </w:rPr>
        <w:t xml:space="preserve">The Palm Springs-South Coast Field Office </w:t>
      </w:r>
      <w:r w:rsidR="00D33AD1">
        <w:rPr>
          <w:rFonts w:ascii="Times New Roman" w:hAnsi="Times New Roman" w:cs="Times New Roman"/>
          <w:color w:val="212529"/>
          <w:sz w:val="24"/>
          <w:szCs w:val="24"/>
          <w:lang w:val="en"/>
        </w:rPr>
        <w:t>is continuing to conduct monument planning for the ‘Sand to Snow’ and ‘Mojave Trails National Monument’.</w:t>
      </w:r>
    </w:p>
    <w:p w14:paraId="6A6FE34A" w14:textId="20708CEF" w:rsidR="00D33AD1" w:rsidRDefault="00D33AD1" w:rsidP="0034789D">
      <w:pPr>
        <w:spacing w:after="0"/>
        <w:rPr>
          <w:rFonts w:ascii="Times New Roman" w:hAnsi="Times New Roman" w:cs="Times New Roman"/>
          <w:color w:val="212529"/>
          <w:sz w:val="24"/>
          <w:szCs w:val="24"/>
          <w:lang w:val="en"/>
        </w:rPr>
      </w:pPr>
      <w:r>
        <w:rPr>
          <w:rFonts w:ascii="Times New Roman" w:hAnsi="Times New Roman" w:cs="Times New Roman"/>
          <w:color w:val="212529"/>
          <w:sz w:val="24"/>
          <w:szCs w:val="24"/>
          <w:lang w:val="en"/>
        </w:rPr>
        <w:lastRenderedPageBreak/>
        <w:t xml:space="preserve">(2) </w:t>
      </w:r>
      <w:r w:rsidR="00A0239A">
        <w:rPr>
          <w:rFonts w:ascii="Times New Roman" w:hAnsi="Times New Roman" w:cs="Times New Roman"/>
          <w:color w:val="212529"/>
          <w:sz w:val="24"/>
          <w:szCs w:val="24"/>
          <w:lang w:val="en"/>
        </w:rPr>
        <w:t xml:space="preserve"> Palm Springs BLM is also working on the review of the ‘Oberon - Victory Pass Renewable Energy Project.</w:t>
      </w:r>
    </w:p>
    <w:p w14:paraId="42A6F830" w14:textId="77777777" w:rsidR="00A0239A" w:rsidRDefault="00A0239A" w:rsidP="00A0239A">
      <w:pPr>
        <w:spacing w:after="0"/>
        <w:rPr>
          <w:rFonts w:ascii="Times New Roman" w:hAnsi="Times New Roman" w:cs="Times New Roman"/>
          <w:sz w:val="24"/>
          <w:szCs w:val="24"/>
        </w:rPr>
      </w:pPr>
      <w:r>
        <w:rPr>
          <w:rFonts w:ascii="Times New Roman" w:hAnsi="Times New Roman" w:cs="Times New Roman"/>
          <w:sz w:val="24"/>
          <w:szCs w:val="24"/>
        </w:rPr>
        <w:t>(3) T</w:t>
      </w:r>
      <w:r w:rsidRPr="0041222E">
        <w:rPr>
          <w:rFonts w:ascii="Times New Roman" w:hAnsi="Times New Roman" w:cs="Times New Roman"/>
          <w:sz w:val="24"/>
          <w:szCs w:val="24"/>
        </w:rPr>
        <w:t xml:space="preserve">he office is </w:t>
      </w:r>
      <w:r>
        <w:rPr>
          <w:rFonts w:ascii="Times New Roman" w:hAnsi="Times New Roman" w:cs="Times New Roman"/>
          <w:sz w:val="24"/>
          <w:szCs w:val="24"/>
        </w:rPr>
        <w:t xml:space="preserve">also </w:t>
      </w:r>
      <w:r w:rsidRPr="0041222E">
        <w:rPr>
          <w:rFonts w:ascii="Times New Roman" w:hAnsi="Times New Roman" w:cs="Times New Roman"/>
          <w:sz w:val="24"/>
          <w:szCs w:val="24"/>
        </w:rPr>
        <w:t xml:space="preserve">working on submitting OHV grant applications to the State for </w:t>
      </w:r>
      <w:r>
        <w:rPr>
          <w:rFonts w:ascii="Times New Roman" w:hAnsi="Times New Roman" w:cs="Times New Roman"/>
          <w:sz w:val="24"/>
          <w:szCs w:val="24"/>
        </w:rPr>
        <w:t xml:space="preserve">Dos Palmas and Coachella.  </w:t>
      </w:r>
    </w:p>
    <w:p w14:paraId="0F0C9D3C" w14:textId="6920F449" w:rsidR="00A0239A" w:rsidRPr="0041222E" w:rsidRDefault="00A0239A" w:rsidP="00A0239A">
      <w:pPr>
        <w:spacing w:after="0"/>
        <w:rPr>
          <w:rFonts w:ascii="Times New Roman" w:hAnsi="Times New Roman" w:cs="Times New Roman"/>
          <w:sz w:val="24"/>
          <w:szCs w:val="24"/>
        </w:rPr>
      </w:pPr>
      <w:r>
        <w:rPr>
          <w:rFonts w:ascii="Times New Roman" w:hAnsi="Times New Roman" w:cs="Times New Roman"/>
          <w:sz w:val="24"/>
          <w:szCs w:val="24"/>
        </w:rPr>
        <w:t xml:space="preserve">(4) The Palm Springs Office continues to be involved with the Salton Sea renewable and restoration efforts in coordination with the El Centro BLM Field Office. </w:t>
      </w:r>
    </w:p>
    <w:p w14:paraId="4421BF65" w14:textId="52EE715A" w:rsidR="00E90CE2" w:rsidRPr="00315852" w:rsidRDefault="00A0239A" w:rsidP="0034789D">
      <w:pPr>
        <w:spacing w:after="0"/>
        <w:rPr>
          <w:rFonts w:ascii="Times New Roman" w:hAnsi="Times New Roman" w:cs="Times New Roman"/>
          <w:sz w:val="24"/>
          <w:szCs w:val="24"/>
        </w:rPr>
      </w:pPr>
      <w:r>
        <w:rPr>
          <w:rFonts w:ascii="Times New Roman" w:hAnsi="Times New Roman" w:cs="Times New Roman"/>
          <w:color w:val="212529"/>
          <w:sz w:val="24"/>
          <w:szCs w:val="24"/>
          <w:lang w:val="en"/>
        </w:rPr>
        <w:t xml:space="preserve">(5) The Office </w:t>
      </w:r>
      <w:r w:rsidR="00E90CE2" w:rsidRPr="00315852">
        <w:rPr>
          <w:rFonts w:ascii="Times New Roman" w:hAnsi="Times New Roman" w:cs="Times New Roman"/>
          <w:color w:val="212529"/>
          <w:sz w:val="24"/>
          <w:szCs w:val="24"/>
          <w:lang w:val="en"/>
        </w:rPr>
        <w:t>has approved the Slaughterhouse Canyon proposal for the competitive sale of mineral materials on a 119-acre site of public subsurface estate about four miles north of Lakeside in San Diego County.</w:t>
      </w:r>
    </w:p>
    <w:p w14:paraId="64A39DEE" w14:textId="13389EDD" w:rsidR="00E90CE2" w:rsidRDefault="00E90CE2" w:rsidP="0034789D">
      <w:pPr>
        <w:spacing w:after="0"/>
        <w:rPr>
          <w:rFonts w:ascii="Times New Roman" w:hAnsi="Times New Roman" w:cs="Times New Roman"/>
          <w:sz w:val="24"/>
          <w:szCs w:val="24"/>
        </w:rPr>
      </w:pPr>
    </w:p>
    <w:p w14:paraId="45C11C17" w14:textId="52410BB2" w:rsidR="00313B3B" w:rsidRPr="00A0239A" w:rsidRDefault="00313B3B" w:rsidP="00313B3B">
      <w:pPr>
        <w:spacing w:after="0"/>
        <w:rPr>
          <w:rFonts w:ascii="Times New Roman" w:hAnsi="Times New Roman" w:cs="Times New Roman"/>
          <w:sz w:val="24"/>
          <w:szCs w:val="24"/>
        </w:rPr>
      </w:pPr>
      <w:r w:rsidRPr="008E798E">
        <w:rPr>
          <w:rFonts w:ascii="Times New Roman" w:hAnsi="Times New Roman" w:cs="Times New Roman"/>
          <w:b/>
          <w:sz w:val="24"/>
          <w:szCs w:val="24"/>
        </w:rPr>
        <w:t xml:space="preserve">Bureau of Land Management (BLM) </w:t>
      </w:r>
      <w:r w:rsidR="00560C9C">
        <w:rPr>
          <w:rFonts w:ascii="Times New Roman" w:hAnsi="Times New Roman" w:cs="Times New Roman"/>
          <w:b/>
          <w:sz w:val="24"/>
          <w:szCs w:val="24"/>
        </w:rPr>
        <w:t xml:space="preserve">Needles </w:t>
      </w:r>
      <w:r>
        <w:rPr>
          <w:rFonts w:ascii="Times New Roman" w:hAnsi="Times New Roman" w:cs="Times New Roman"/>
          <w:b/>
          <w:sz w:val="24"/>
          <w:szCs w:val="24"/>
        </w:rPr>
        <w:t xml:space="preserve">Field Office </w:t>
      </w:r>
      <w:r w:rsidR="00A0239A" w:rsidRPr="00A0239A">
        <w:rPr>
          <w:rFonts w:ascii="Times New Roman" w:hAnsi="Times New Roman" w:cs="Times New Roman"/>
          <w:sz w:val="24"/>
          <w:szCs w:val="24"/>
        </w:rPr>
        <w:t>– Not available</w:t>
      </w:r>
      <w:r w:rsidR="00A0239A">
        <w:rPr>
          <w:rFonts w:ascii="Times New Roman" w:hAnsi="Times New Roman" w:cs="Times New Roman"/>
          <w:sz w:val="24"/>
          <w:szCs w:val="24"/>
        </w:rPr>
        <w:t xml:space="preserve"> for the call</w:t>
      </w:r>
      <w:r w:rsidR="00A0239A" w:rsidRPr="00A0239A">
        <w:rPr>
          <w:rFonts w:ascii="Times New Roman" w:hAnsi="Times New Roman" w:cs="Times New Roman"/>
          <w:sz w:val="24"/>
          <w:szCs w:val="24"/>
        </w:rPr>
        <w:t>.</w:t>
      </w:r>
    </w:p>
    <w:p w14:paraId="55DEA8F9" w14:textId="29375C14" w:rsidR="00A0239A" w:rsidRDefault="00876B5B" w:rsidP="00A0239A">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El Centro Field Office </w:t>
      </w:r>
      <w:r w:rsidR="00A0239A" w:rsidRPr="00A0239A">
        <w:rPr>
          <w:rFonts w:ascii="Times New Roman" w:hAnsi="Times New Roman" w:cs="Times New Roman"/>
          <w:sz w:val="24"/>
          <w:szCs w:val="24"/>
        </w:rPr>
        <w:t>– Not available</w:t>
      </w:r>
      <w:r w:rsidR="00A0239A">
        <w:rPr>
          <w:rFonts w:ascii="Times New Roman" w:hAnsi="Times New Roman" w:cs="Times New Roman"/>
          <w:sz w:val="24"/>
          <w:szCs w:val="24"/>
        </w:rPr>
        <w:t xml:space="preserve"> for the call</w:t>
      </w:r>
      <w:r w:rsidR="00A0239A" w:rsidRPr="00A0239A">
        <w:rPr>
          <w:rFonts w:ascii="Times New Roman" w:hAnsi="Times New Roman" w:cs="Times New Roman"/>
          <w:sz w:val="24"/>
          <w:szCs w:val="24"/>
        </w:rPr>
        <w:t>.</w:t>
      </w:r>
    </w:p>
    <w:p w14:paraId="4E182AB5" w14:textId="5636CF4B" w:rsidR="00530464" w:rsidRDefault="00530464" w:rsidP="00530464">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Ridgecrest Field Office </w:t>
      </w:r>
      <w:r w:rsidRPr="00A0239A">
        <w:rPr>
          <w:rFonts w:ascii="Times New Roman" w:hAnsi="Times New Roman" w:cs="Times New Roman"/>
          <w:sz w:val="24"/>
          <w:szCs w:val="24"/>
        </w:rPr>
        <w:t>– Not available</w:t>
      </w:r>
      <w:r>
        <w:rPr>
          <w:rFonts w:ascii="Times New Roman" w:hAnsi="Times New Roman" w:cs="Times New Roman"/>
          <w:sz w:val="24"/>
          <w:szCs w:val="24"/>
        </w:rPr>
        <w:t xml:space="preserve"> for the call</w:t>
      </w:r>
      <w:r w:rsidRPr="00A0239A">
        <w:rPr>
          <w:rFonts w:ascii="Times New Roman" w:hAnsi="Times New Roman" w:cs="Times New Roman"/>
          <w:sz w:val="24"/>
          <w:szCs w:val="24"/>
        </w:rPr>
        <w:t>.</w:t>
      </w:r>
    </w:p>
    <w:p w14:paraId="45C11C27" w14:textId="77777777" w:rsidR="00313B3B" w:rsidRDefault="00313B3B" w:rsidP="00095851">
      <w:pPr>
        <w:spacing w:after="0"/>
        <w:rPr>
          <w:rFonts w:ascii="Times New Roman" w:hAnsi="Times New Roman" w:cs="Times New Roman"/>
          <w:sz w:val="24"/>
          <w:szCs w:val="24"/>
        </w:rPr>
      </w:pPr>
    </w:p>
    <w:p w14:paraId="45C11C28" w14:textId="77777777" w:rsidR="00876B5B" w:rsidRPr="00876B5B" w:rsidRDefault="00876B5B" w:rsidP="00095851">
      <w:pPr>
        <w:spacing w:after="0"/>
        <w:rPr>
          <w:rFonts w:ascii="Times New Roman" w:hAnsi="Times New Roman" w:cs="Times New Roman"/>
          <w:b/>
          <w:sz w:val="24"/>
          <w:szCs w:val="24"/>
        </w:rPr>
      </w:pPr>
      <w:r w:rsidRPr="00876B5B">
        <w:rPr>
          <w:rFonts w:ascii="Times New Roman" w:hAnsi="Times New Roman" w:cs="Times New Roman"/>
          <w:b/>
          <w:sz w:val="24"/>
          <w:szCs w:val="24"/>
        </w:rPr>
        <w:t>National Park Service</w:t>
      </w:r>
    </w:p>
    <w:p w14:paraId="45C11C29" w14:textId="77777777" w:rsidR="00313B3B" w:rsidRPr="00876B5B" w:rsidRDefault="00876B5B" w:rsidP="00095851">
      <w:pPr>
        <w:spacing w:after="0"/>
        <w:rPr>
          <w:rFonts w:ascii="Times New Roman" w:hAnsi="Times New Roman" w:cs="Times New Roman"/>
          <w:b/>
          <w:sz w:val="24"/>
          <w:szCs w:val="24"/>
        </w:rPr>
      </w:pPr>
      <w:r w:rsidRPr="00876B5B">
        <w:rPr>
          <w:rFonts w:ascii="Times New Roman" w:hAnsi="Times New Roman" w:cs="Times New Roman"/>
          <w:b/>
          <w:sz w:val="24"/>
          <w:szCs w:val="24"/>
        </w:rPr>
        <w:t>Mojave National Preserve</w:t>
      </w:r>
    </w:p>
    <w:p w14:paraId="45C11C2A" w14:textId="77777777" w:rsidR="0034789D" w:rsidRDefault="00876B5B" w:rsidP="00095851">
      <w:pPr>
        <w:spacing w:after="0"/>
        <w:rPr>
          <w:rFonts w:ascii="Times New Roman" w:hAnsi="Times New Roman" w:cs="Times New Roman"/>
          <w:sz w:val="24"/>
          <w:szCs w:val="24"/>
        </w:rPr>
      </w:pPr>
      <w:r>
        <w:rPr>
          <w:rFonts w:ascii="Times New Roman" w:hAnsi="Times New Roman" w:cs="Times New Roman"/>
          <w:sz w:val="24"/>
          <w:szCs w:val="24"/>
        </w:rPr>
        <w:t>The Preserve Superintendent, Mike</w:t>
      </w:r>
      <w:r w:rsidR="001C2EB2">
        <w:rPr>
          <w:rFonts w:ascii="Times New Roman" w:hAnsi="Times New Roman" w:cs="Times New Roman"/>
          <w:sz w:val="24"/>
          <w:szCs w:val="24"/>
        </w:rPr>
        <w:t xml:space="preserve"> Gauthier</w:t>
      </w:r>
      <w:r w:rsidR="00D4556E">
        <w:rPr>
          <w:rFonts w:ascii="Times New Roman" w:hAnsi="Times New Roman" w:cs="Times New Roman"/>
          <w:sz w:val="24"/>
          <w:szCs w:val="24"/>
        </w:rPr>
        <w:t xml:space="preserve">, </w:t>
      </w:r>
      <w:r w:rsidR="00D4556E" w:rsidRPr="00C516C1">
        <w:rPr>
          <w:rFonts w:ascii="Times New Roman" w:hAnsi="Times New Roman" w:cs="Times New Roman"/>
          <w:sz w:val="24"/>
          <w:szCs w:val="24"/>
        </w:rPr>
        <w:t xml:space="preserve">provided </w:t>
      </w:r>
      <w:r w:rsidR="00D4556E">
        <w:rPr>
          <w:rFonts w:ascii="Times New Roman" w:hAnsi="Times New Roman" w:cs="Times New Roman"/>
          <w:sz w:val="24"/>
          <w:szCs w:val="24"/>
        </w:rPr>
        <w:t xml:space="preserve">an </w:t>
      </w:r>
      <w:r w:rsidR="00D4556E" w:rsidRPr="00C516C1">
        <w:rPr>
          <w:rFonts w:ascii="Times New Roman" w:hAnsi="Times New Roman" w:cs="Times New Roman"/>
          <w:sz w:val="24"/>
          <w:szCs w:val="24"/>
        </w:rPr>
        <w:t>overview</w:t>
      </w:r>
      <w:r w:rsidR="00D4556E">
        <w:rPr>
          <w:rFonts w:ascii="Times New Roman" w:hAnsi="Times New Roman" w:cs="Times New Roman"/>
          <w:sz w:val="24"/>
          <w:szCs w:val="24"/>
        </w:rPr>
        <w:t xml:space="preserve"> of the Preserve updates.</w:t>
      </w:r>
    </w:p>
    <w:p w14:paraId="45C11C2B" w14:textId="311C9319" w:rsidR="00D4556E" w:rsidRDefault="00D4556E" w:rsidP="00095851">
      <w:pPr>
        <w:spacing w:after="0"/>
        <w:rPr>
          <w:rFonts w:ascii="Times New Roman" w:hAnsi="Times New Roman" w:cs="Times New Roman"/>
          <w:sz w:val="24"/>
          <w:szCs w:val="24"/>
        </w:rPr>
      </w:pPr>
      <w:r>
        <w:rPr>
          <w:rFonts w:ascii="Times New Roman" w:hAnsi="Times New Roman" w:cs="Times New Roman"/>
          <w:sz w:val="24"/>
          <w:szCs w:val="24"/>
        </w:rPr>
        <w:t xml:space="preserve">(1) </w:t>
      </w:r>
      <w:r w:rsidR="00162FE3">
        <w:rPr>
          <w:rFonts w:ascii="Times New Roman" w:hAnsi="Times New Roman" w:cs="Times New Roman"/>
          <w:sz w:val="24"/>
          <w:szCs w:val="24"/>
        </w:rPr>
        <w:t>An intensive law enforcement initiative is underway to slow drivers down and provide better road safety on the roads in the Preserve.  Many sections of the highway are still awaiting maintenance and road repairs.</w:t>
      </w:r>
    </w:p>
    <w:p w14:paraId="45C11C2D" w14:textId="0E593101" w:rsidR="0034789D" w:rsidRDefault="00D4556E" w:rsidP="00095851">
      <w:pPr>
        <w:spacing w:after="0"/>
        <w:rPr>
          <w:rFonts w:ascii="Times New Roman" w:hAnsi="Times New Roman" w:cs="Times New Roman"/>
          <w:sz w:val="24"/>
          <w:szCs w:val="24"/>
        </w:rPr>
      </w:pPr>
      <w:r>
        <w:rPr>
          <w:rFonts w:ascii="Times New Roman" w:hAnsi="Times New Roman" w:cs="Times New Roman"/>
          <w:sz w:val="24"/>
          <w:szCs w:val="24"/>
        </w:rPr>
        <w:t xml:space="preserve">(2) Preserve is </w:t>
      </w:r>
      <w:r w:rsidR="00162FE3">
        <w:rPr>
          <w:rFonts w:ascii="Times New Roman" w:hAnsi="Times New Roman" w:cs="Times New Roman"/>
          <w:sz w:val="24"/>
          <w:szCs w:val="24"/>
        </w:rPr>
        <w:t>in the process of reviewing fees for entry and camping with more information to follow.</w:t>
      </w:r>
    </w:p>
    <w:p w14:paraId="45C11C2E" w14:textId="77777777" w:rsidR="00434A2D" w:rsidRDefault="00434A2D" w:rsidP="00095851">
      <w:pPr>
        <w:spacing w:after="0"/>
        <w:rPr>
          <w:rFonts w:ascii="Times New Roman" w:hAnsi="Times New Roman" w:cs="Times New Roman"/>
          <w:b/>
          <w:sz w:val="24"/>
          <w:szCs w:val="24"/>
        </w:rPr>
      </w:pPr>
    </w:p>
    <w:p w14:paraId="45C11C2F" w14:textId="77777777" w:rsidR="008E798E" w:rsidRPr="00D12799" w:rsidRDefault="00434A2D" w:rsidP="00095851">
      <w:pPr>
        <w:spacing w:after="0"/>
        <w:rPr>
          <w:rFonts w:ascii="Times New Roman" w:hAnsi="Times New Roman" w:cs="Times New Roman"/>
          <w:b/>
          <w:sz w:val="24"/>
          <w:szCs w:val="24"/>
        </w:rPr>
      </w:pPr>
      <w:r w:rsidRPr="00D12799">
        <w:rPr>
          <w:rFonts w:ascii="Times New Roman" w:hAnsi="Times New Roman" w:cs="Times New Roman"/>
          <w:b/>
          <w:sz w:val="24"/>
          <w:szCs w:val="24"/>
        </w:rPr>
        <w:t>Death Valley National Park</w:t>
      </w:r>
    </w:p>
    <w:p w14:paraId="45C11C30" w14:textId="337A41B8" w:rsidR="00434A2D" w:rsidRPr="00D12799" w:rsidRDefault="00434A2D" w:rsidP="00434A2D">
      <w:pPr>
        <w:spacing w:after="0"/>
        <w:rPr>
          <w:rFonts w:ascii="Times New Roman" w:hAnsi="Times New Roman" w:cs="Times New Roman"/>
          <w:sz w:val="24"/>
          <w:szCs w:val="24"/>
        </w:rPr>
      </w:pPr>
      <w:r w:rsidRPr="00D12799">
        <w:rPr>
          <w:rFonts w:ascii="Times New Roman" w:hAnsi="Times New Roman" w:cs="Times New Roman"/>
          <w:sz w:val="24"/>
          <w:szCs w:val="24"/>
        </w:rPr>
        <w:t xml:space="preserve">The </w:t>
      </w:r>
      <w:r w:rsidR="00A0239A" w:rsidRPr="00D12799">
        <w:rPr>
          <w:rFonts w:ascii="Times New Roman" w:hAnsi="Times New Roman" w:cs="Times New Roman"/>
          <w:sz w:val="24"/>
          <w:szCs w:val="24"/>
        </w:rPr>
        <w:t xml:space="preserve">Acting </w:t>
      </w:r>
      <w:r w:rsidRPr="00D12799">
        <w:rPr>
          <w:rFonts w:ascii="Times New Roman" w:hAnsi="Times New Roman" w:cs="Times New Roman"/>
          <w:sz w:val="24"/>
          <w:szCs w:val="24"/>
        </w:rPr>
        <w:t xml:space="preserve">Park Superintendent, </w:t>
      </w:r>
      <w:r w:rsidR="00D12799" w:rsidRPr="00D12799">
        <w:rPr>
          <w:rFonts w:ascii="Times New Roman" w:hAnsi="Times New Roman" w:cs="Times New Roman"/>
          <w:sz w:val="24"/>
          <w:szCs w:val="24"/>
        </w:rPr>
        <w:t xml:space="preserve">James Woolsey </w:t>
      </w:r>
      <w:r w:rsidRPr="00D12799">
        <w:rPr>
          <w:rFonts w:ascii="Times New Roman" w:hAnsi="Times New Roman" w:cs="Times New Roman"/>
          <w:sz w:val="24"/>
          <w:szCs w:val="24"/>
        </w:rPr>
        <w:t>provided an overview of the Park’s updates</w:t>
      </w:r>
      <w:r w:rsidR="00A0239A" w:rsidRPr="00D12799">
        <w:rPr>
          <w:rFonts w:ascii="Times New Roman" w:hAnsi="Times New Roman" w:cs="Times New Roman"/>
          <w:sz w:val="24"/>
          <w:szCs w:val="24"/>
        </w:rPr>
        <w:t xml:space="preserve"> while Mike Reynolds is on detail as the Acting Deputy Regional </w:t>
      </w:r>
      <w:r w:rsidR="00D12799" w:rsidRPr="00D12799">
        <w:rPr>
          <w:rFonts w:ascii="Times New Roman" w:hAnsi="Times New Roman" w:cs="Times New Roman"/>
          <w:sz w:val="24"/>
          <w:szCs w:val="24"/>
        </w:rPr>
        <w:t xml:space="preserve">Director for the </w:t>
      </w:r>
      <w:r w:rsidR="00A0239A" w:rsidRPr="00D12799">
        <w:rPr>
          <w:rFonts w:ascii="Times New Roman" w:hAnsi="Times New Roman" w:cs="Times New Roman"/>
          <w:sz w:val="24"/>
          <w:szCs w:val="24"/>
        </w:rPr>
        <w:t>Park Servi</w:t>
      </w:r>
      <w:r w:rsidR="00D12799" w:rsidRPr="00D12799">
        <w:rPr>
          <w:rFonts w:ascii="Times New Roman" w:hAnsi="Times New Roman" w:cs="Times New Roman"/>
          <w:sz w:val="24"/>
          <w:szCs w:val="24"/>
        </w:rPr>
        <w:t>ce</w:t>
      </w:r>
      <w:r w:rsidRPr="00D12799">
        <w:rPr>
          <w:rFonts w:ascii="Times New Roman" w:hAnsi="Times New Roman" w:cs="Times New Roman"/>
          <w:sz w:val="24"/>
          <w:szCs w:val="24"/>
        </w:rPr>
        <w:t>.</w:t>
      </w:r>
    </w:p>
    <w:p w14:paraId="45C11C31" w14:textId="1D5FFE52" w:rsidR="00095851" w:rsidRPr="00D12799" w:rsidRDefault="00434A2D" w:rsidP="00095851">
      <w:pPr>
        <w:spacing w:after="0"/>
        <w:rPr>
          <w:rFonts w:ascii="Times New Roman" w:hAnsi="Times New Roman" w:cs="Times New Roman"/>
          <w:sz w:val="24"/>
          <w:szCs w:val="24"/>
        </w:rPr>
      </w:pPr>
      <w:r w:rsidRPr="00D12799">
        <w:rPr>
          <w:rFonts w:ascii="Times New Roman" w:hAnsi="Times New Roman" w:cs="Times New Roman"/>
          <w:sz w:val="24"/>
          <w:szCs w:val="24"/>
        </w:rPr>
        <w:t xml:space="preserve">(1) Death Valley </w:t>
      </w:r>
      <w:r w:rsidR="00A0239A" w:rsidRPr="00D12799">
        <w:rPr>
          <w:rFonts w:ascii="Times New Roman" w:hAnsi="Times New Roman" w:cs="Times New Roman"/>
          <w:sz w:val="24"/>
          <w:szCs w:val="24"/>
        </w:rPr>
        <w:t xml:space="preserve">with </w:t>
      </w:r>
      <w:r w:rsidRPr="00D12799">
        <w:rPr>
          <w:rFonts w:ascii="Times New Roman" w:hAnsi="Times New Roman" w:cs="Times New Roman"/>
          <w:sz w:val="24"/>
          <w:szCs w:val="24"/>
        </w:rPr>
        <w:t>an estimated population of 3,000 – 4,000 Burros in the Park</w:t>
      </w:r>
      <w:r w:rsidR="00A0239A" w:rsidRPr="00D12799">
        <w:rPr>
          <w:rFonts w:ascii="Times New Roman" w:hAnsi="Times New Roman" w:cs="Times New Roman"/>
          <w:sz w:val="24"/>
          <w:szCs w:val="24"/>
        </w:rPr>
        <w:t xml:space="preserve"> is continuing to work on burro roundup and removal.  </w:t>
      </w:r>
      <w:r w:rsidR="00BF29AD" w:rsidRPr="00D12799">
        <w:rPr>
          <w:rFonts w:ascii="Times New Roman" w:hAnsi="Times New Roman" w:cs="Times New Roman"/>
          <w:sz w:val="24"/>
          <w:szCs w:val="24"/>
        </w:rPr>
        <w:t xml:space="preserve">  </w:t>
      </w:r>
    </w:p>
    <w:p w14:paraId="5CABAC54" w14:textId="6A056486" w:rsidR="00A0239A" w:rsidRPr="00D12799" w:rsidRDefault="00D12799" w:rsidP="00197CD2">
      <w:pPr>
        <w:spacing w:after="0"/>
        <w:rPr>
          <w:rFonts w:ascii="Times New Roman" w:hAnsi="Times New Roman" w:cs="Times New Roman"/>
          <w:sz w:val="24"/>
          <w:szCs w:val="24"/>
        </w:rPr>
      </w:pPr>
      <w:r w:rsidRPr="00D12799">
        <w:rPr>
          <w:rFonts w:ascii="Times New Roman" w:hAnsi="Times New Roman" w:cs="Times New Roman"/>
          <w:sz w:val="24"/>
          <w:szCs w:val="24"/>
        </w:rPr>
        <w:t xml:space="preserve">(2) The Park </w:t>
      </w:r>
      <w:r w:rsidR="00A0239A" w:rsidRPr="00D12799">
        <w:rPr>
          <w:rFonts w:ascii="Times New Roman" w:hAnsi="Times New Roman" w:cs="Times New Roman"/>
          <w:sz w:val="24"/>
          <w:szCs w:val="24"/>
        </w:rPr>
        <w:t>host</w:t>
      </w:r>
      <w:r w:rsidRPr="00D12799">
        <w:rPr>
          <w:rFonts w:ascii="Times New Roman" w:hAnsi="Times New Roman" w:cs="Times New Roman"/>
          <w:sz w:val="24"/>
          <w:szCs w:val="24"/>
        </w:rPr>
        <w:t xml:space="preserve">ed </w:t>
      </w:r>
      <w:r w:rsidR="00A0239A" w:rsidRPr="00D12799">
        <w:rPr>
          <w:rFonts w:ascii="Times New Roman" w:hAnsi="Times New Roman" w:cs="Times New Roman"/>
          <w:sz w:val="24"/>
          <w:szCs w:val="24"/>
        </w:rPr>
        <w:t xml:space="preserve">a </w:t>
      </w:r>
      <w:r w:rsidRPr="00D12799">
        <w:rPr>
          <w:rFonts w:ascii="Times New Roman" w:hAnsi="Times New Roman" w:cs="Times New Roman"/>
          <w:sz w:val="24"/>
          <w:szCs w:val="24"/>
        </w:rPr>
        <w:t xml:space="preserve">very successful </w:t>
      </w:r>
      <w:r w:rsidR="00A0239A" w:rsidRPr="00D12799">
        <w:rPr>
          <w:rFonts w:ascii="Times New Roman" w:hAnsi="Times New Roman" w:cs="Times New Roman"/>
          <w:sz w:val="24"/>
          <w:szCs w:val="24"/>
        </w:rPr>
        <w:t xml:space="preserve">dark sky festival </w:t>
      </w:r>
      <w:r w:rsidRPr="00D12799">
        <w:rPr>
          <w:rFonts w:ascii="Times New Roman" w:hAnsi="Times New Roman" w:cs="Times New Roman"/>
          <w:sz w:val="24"/>
          <w:szCs w:val="24"/>
        </w:rPr>
        <w:t>the weekend of 26-27 February</w:t>
      </w:r>
      <w:r w:rsidR="00A0239A" w:rsidRPr="00D12799">
        <w:rPr>
          <w:rFonts w:ascii="Times New Roman" w:hAnsi="Times New Roman" w:cs="Times New Roman"/>
          <w:sz w:val="24"/>
          <w:szCs w:val="24"/>
        </w:rPr>
        <w:t xml:space="preserve">. </w:t>
      </w:r>
    </w:p>
    <w:p w14:paraId="7E6CED62" w14:textId="1A664395" w:rsidR="00D12799" w:rsidRPr="00D12799" w:rsidRDefault="00D12799" w:rsidP="00D12799">
      <w:pPr>
        <w:rPr>
          <w:rFonts w:ascii="Times New Roman" w:eastAsia="Times New Roman" w:hAnsi="Times New Roman" w:cs="Times New Roman"/>
          <w:color w:val="000000"/>
          <w:sz w:val="24"/>
          <w:szCs w:val="24"/>
        </w:rPr>
      </w:pPr>
      <w:r w:rsidRPr="00D12799">
        <w:rPr>
          <w:rFonts w:ascii="Times New Roman" w:hAnsi="Times New Roman" w:cs="Times New Roman"/>
          <w:sz w:val="24"/>
          <w:szCs w:val="24"/>
        </w:rPr>
        <w:t xml:space="preserve">(3) Death Valley </w:t>
      </w:r>
      <w:r w:rsidRPr="00D12799">
        <w:rPr>
          <w:rFonts w:ascii="Times New Roman" w:eastAsia="Times New Roman" w:hAnsi="Times New Roman" w:cs="Times New Roman"/>
          <w:color w:val="000000"/>
          <w:sz w:val="24"/>
          <w:szCs w:val="24"/>
        </w:rPr>
        <w:t>Park visitation has returned to pre-COVID levels and visitation numbers are at record levels.</w:t>
      </w:r>
    </w:p>
    <w:p w14:paraId="45C11C36" w14:textId="5843D878" w:rsidR="001E4E92" w:rsidRPr="007F3EE5" w:rsidRDefault="00CD35D1" w:rsidP="00197CD2">
      <w:pPr>
        <w:spacing w:after="0"/>
        <w:rPr>
          <w:rFonts w:ascii="Times New Roman" w:hAnsi="Times New Roman" w:cs="Times New Roman"/>
          <w:b/>
          <w:sz w:val="24"/>
          <w:szCs w:val="24"/>
        </w:rPr>
      </w:pPr>
      <w:r w:rsidRPr="007F3EE5">
        <w:rPr>
          <w:rFonts w:ascii="Times New Roman" w:hAnsi="Times New Roman" w:cs="Times New Roman"/>
          <w:b/>
          <w:sz w:val="24"/>
          <w:szCs w:val="24"/>
        </w:rPr>
        <w:t>Joshua Tree National Park</w:t>
      </w:r>
      <w:r w:rsidR="005501C8">
        <w:rPr>
          <w:rFonts w:ascii="Times New Roman" w:hAnsi="Times New Roman" w:cs="Times New Roman"/>
          <w:b/>
          <w:sz w:val="24"/>
          <w:szCs w:val="24"/>
        </w:rPr>
        <w:t xml:space="preserve"> </w:t>
      </w:r>
      <w:r w:rsidR="005501C8" w:rsidRPr="00A0239A">
        <w:rPr>
          <w:rFonts w:ascii="Times New Roman" w:hAnsi="Times New Roman" w:cs="Times New Roman"/>
          <w:sz w:val="24"/>
          <w:szCs w:val="24"/>
        </w:rPr>
        <w:t>– Not available</w:t>
      </w:r>
      <w:r w:rsidR="005501C8">
        <w:rPr>
          <w:rFonts w:ascii="Times New Roman" w:hAnsi="Times New Roman" w:cs="Times New Roman"/>
          <w:sz w:val="24"/>
          <w:szCs w:val="24"/>
        </w:rPr>
        <w:t xml:space="preserve"> for the call</w:t>
      </w:r>
      <w:r w:rsidR="005501C8" w:rsidRPr="00A0239A">
        <w:rPr>
          <w:rFonts w:ascii="Times New Roman" w:hAnsi="Times New Roman" w:cs="Times New Roman"/>
          <w:sz w:val="24"/>
          <w:szCs w:val="24"/>
        </w:rPr>
        <w:t>.</w:t>
      </w:r>
    </w:p>
    <w:p w14:paraId="749CA882" w14:textId="4380DBF9" w:rsidR="00162FE3" w:rsidRDefault="00162FE3" w:rsidP="00162FE3">
      <w:pPr>
        <w:pStyle w:val="NoSpacing"/>
        <w:rPr>
          <w:rFonts w:ascii="Times New Roman" w:hAnsi="Times New Roman" w:cs="Times New Roman"/>
          <w:b/>
          <w:sz w:val="24"/>
          <w:szCs w:val="24"/>
        </w:rPr>
      </w:pPr>
    </w:p>
    <w:p w14:paraId="4183A8E3" w14:textId="77777777" w:rsidR="00162FE3" w:rsidRDefault="00162FE3" w:rsidP="00162FE3">
      <w:pPr>
        <w:pStyle w:val="NoSpacing"/>
        <w:rPr>
          <w:rFonts w:ascii="Times New Roman" w:hAnsi="Times New Roman" w:cs="Times New Roman"/>
          <w:b/>
          <w:sz w:val="24"/>
          <w:szCs w:val="24"/>
        </w:rPr>
      </w:pPr>
    </w:p>
    <w:p w14:paraId="20707ECA" w14:textId="77777777" w:rsidR="00A0239A" w:rsidRDefault="00A0239A" w:rsidP="00A0239A">
      <w:pPr>
        <w:spacing w:after="0"/>
        <w:rPr>
          <w:rFonts w:ascii="Times New Roman" w:hAnsi="Times New Roman" w:cs="Times New Roman"/>
          <w:sz w:val="24"/>
          <w:szCs w:val="24"/>
        </w:rPr>
      </w:pPr>
      <w:r>
        <w:rPr>
          <w:rFonts w:ascii="Times New Roman" w:hAnsi="Times New Roman" w:cs="Times New Roman"/>
          <w:b/>
          <w:sz w:val="24"/>
          <w:szCs w:val="24"/>
        </w:rPr>
        <w:t xml:space="preserve">US Fish and Wildlife Service (FWS) </w:t>
      </w:r>
    </w:p>
    <w:p w14:paraId="5A204830" w14:textId="4E356D67" w:rsidR="002C6A75" w:rsidRPr="002C6A75" w:rsidRDefault="002C6A75" w:rsidP="002C6A75">
      <w:pPr>
        <w:spacing w:after="0"/>
        <w:rPr>
          <w:rFonts w:ascii="Times New Roman" w:eastAsia="Times New Roman" w:hAnsi="Times New Roman" w:cs="Times New Roman"/>
          <w:color w:val="000000"/>
          <w:sz w:val="24"/>
          <w:szCs w:val="24"/>
        </w:rPr>
      </w:pPr>
      <w:r w:rsidRPr="002C6A75">
        <w:rPr>
          <w:rFonts w:ascii="Times New Roman" w:eastAsia="Times New Roman" w:hAnsi="Times New Roman" w:cs="Times New Roman"/>
          <w:color w:val="000000"/>
          <w:sz w:val="24"/>
          <w:szCs w:val="24"/>
        </w:rPr>
        <w:t>The Palms Springs Fish and Wildlife Division Supervisor, Mojave Desert Division, Brian Croft provided the following updates for the call.</w:t>
      </w:r>
    </w:p>
    <w:p w14:paraId="7E885958" w14:textId="0F33DB37" w:rsidR="002C6A75" w:rsidRDefault="002C6A75" w:rsidP="002C6A75">
      <w:pPr>
        <w:pStyle w:val="NoSpacing"/>
        <w:rPr>
          <w:rFonts w:ascii="Times New Roman" w:hAnsi="Times New Roman" w:cs="Times New Roman"/>
          <w:sz w:val="24"/>
          <w:szCs w:val="24"/>
        </w:rPr>
      </w:pPr>
      <w:r>
        <w:rPr>
          <w:rFonts w:ascii="Times New Roman" w:hAnsi="Times New Roman" w:cs="Times New Roman"/>
          <w:sz w:val="24"/>
          <w:szCs w:val="24"/>
        </w:rPr>
        <w:t>(1) The Palm Springs FWS Office has n</w:t>
      </w:r>
      <w:r w:rsidRPr="002C6A75">
        <w:rPr>
          <w:rFonts w:ascii="Times New Roman" w:hAnsi="Times New Roman" w:cs="Times New Roman"/>
          <w:sz w:val="24"/>
          <w:szCs w:val="24"/>
        </w:rPr>
        <w:t xml:space="preserve">ew management additions to </w:t>
      </w:r>
      <w:r>
        <w:rPr>
          <w:rFonts w:ascii="Times New Roman" w:hAnsi="Times New Roman" w:cs="Times New Roman"/>
          <w:sz w:val="24"/>
          <w:szCs w:val="24"/>
        </w:rPr>
        <w:t xml:space="preserve">the Office; </w:t>
      </w:r>
      <w:r w:rsidRPr="002C6A75">
        <w:rPr>
          <w:rFonts w:ascii="Times New Roman" w:hAnsi="Times New Roman" w:cs="Times New Roman"/>
          <w:sz w:val="24"/>
          <w:szCs w:val="24"/>
        </w:rPr>
        <w:t>Rollie White</w:t>
      </w:r>
      <w:r>
        <w:rPr>
          <w:rFonts w:ascii="Times New Roman" w:hAnsi="Times New Roman" w:cs="Times New Roman"/>
          <w:sz w:val="24"/>
          <w:szCs w:val="24"/>
        </w:rPr>
        <w:t>,</w:t>
      </w:r>
      <w:r w:rsidRPr="002C6A75">
        <w:rPr>
          <w:rFonts w:ascii="Times New Roman" w:hAnsi="Times New Roman" w:cs="Times New Roman"/>
          <w:sz w:val="24"/>
          <w:szCs w:val="24"/>
        </w:rPr>
        <w:t xml:space="preserve"> Assistant Field Supervisor</w:t>
      </w:r>
      <w:r>
        <w:rPr>
          <w:rFonts w:ascii="Times New Roman" w:hAnsi="Times New Roman" w:cs="Times New Roman"/>
          <w:sz w:val="24"/>
          <w:szCs w:val="24"/>
        </w:rPr>
        <w:t xml:space="preserve">, and </w:t>
      </w:r>
      <w:r w:rsidRPr="002C6A75">
        <w:rPr>
          <w:rFonts w:ascii="Times New Roman" w:hAnsi="Times New Roman" w:cs="Times New Roman"/>
          <w:sz w:val="24"/>
          <w:szCs w:val="24"/>
        </w:rPr>
        <w:t>Vince James</w:t>
      </w:r>
      <w:r>
        <w:rPr>
          <w:rFonts w:ascii="Times New Roman" w:hAnsi="Times New Roman" w:cs="Times New Roman"/>
          <w:sz w:val="24"/>
          <w:szCs w:val="24"/>
        </w:rPr>
        <w:t xml:space="preserve">, </w:t>
      </w:r>
      <w:r w:rsidRPr="002C6A75">
        <w:rPr>
          <w:rFonts w:ascii="Times New Roman" w:hAnsi="Times New Roman" w:cs="Times New Roman"/>
          <w:sz w:val="24"/>
          <w:szCs w:val="24"/>
        </w:rPr>
        <w:t>Division Supervisor, Colorado Desert Division</w:t>
      </w:r>
      <w:r>
        <w:rPr>
          <w:rFonts w:ascii="Times New Roman" w:hAnsi="Times New Roman" w:cs="Times New Roman"/>
          <w:sz w:val="24"/>
          <w:szCs w:val="24"/>
        </w:rPr>
        <w:t>.</w:t>
      </w:r>
      <w:r w:rsidRPr="002C6A75">
        <w:rPr>
          <w:rFonts w:ascii="Times New Roman" w:hAnsi="Times New Roman" w:cs="Times New Roman"/>
          <w:sz w:val="24"/>
          <w:szCs w:val="24"/>
        </w:rPr>
        <w:t xml:space="preserve"> </w:t>
      </w:r>
    </w:p>
    <w:p w14:paraId="5DD55162" w14:textId="1C94765B" w:rsidR="008E311C" w:rsidRDefault="002C6A75"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8E311C">
        <w:rPr>
          <w:rFonts w:ascii="Times New Roman" w:hAnsi="Times New Roman" w:cs="Times New Roman"/>
          <w:sz w:val="24"/>
          <w:szCs w:val="24"/>
        </w:rPr>
        <w:t>The Service is reviewing list</w:t>
      </w:r>
      <w:r w:rsidR="003157E7">
        <w:rPr>
          <w:rFonts w:ascii="Times New Roman" w:hAnsi="Times New Roman" w:cs="Times New Roman"/>
          <w:sz w:val="24"/>
          <w:szCs w:val="24"/>
        </w:rPr>
        <w:t>i</w:t>
      </w:r>
      <w:r w:rsidR="008E311C">
        <w:rPr>
          <w:rFonts w:ascii="Times New Roman" w:hAnsi="Times New Roman" w:cs="Times New Roman"/>
          <w:sz w:val="24"/>
          <w:szCs w:val="24"/>
        </w:rPr>
        <w:t xml:space="preserve">ng actions for the </w:t>
      </w:r>
      <w:r w:rsidRPr="002C6A75">
        <w:rPr>
          <w:rFonts w:ascii="Times New Roman" w:hAnsi="Times New Roman" w:cs="Times New Roman"/>
          <w:sz w:val="24"/>
          <w:szCs w:val="24"/>
        </w:rPr>
        <w:t>Joshua tree</w:t>
      </w:r>
      <w:r w:rsidR="008E311C">
        <w:rPr>
          <w:rFonts w:ascii="Times New Roman" w:hAnsi="Times New Roman" w:cs="Times New Roman"/>
          <w:sz w:val="24"/>
          <w:szCs w:val="24"/>
        </w:rPr>
        <w:t>.  A r</w:t>
      </w:r>
      <w:r w:rsidRPr="002C6A75">
        <w:rPr>
          <w:rFonts w:ascii="Times New Roman" w:hAnsi="Times New Roman" w:cs="Times New Roman"/>
          <w:sz w:val="24"/>
          <w:szCs w:val="24"/>
        </w:rPr>
        <w:t xml:space="preserve">eview </w:t>
      </w:r>
      <w:r w:rsidR="008E311C">
        <w:rPr>
          <w:rFonts w:ascii="Times New Roman" w:hAnsi="Times New Roman" w:cs="Times New Roman"/>
          <w:sz w:val="24"/>
          <w:szCs w:val="24"/>
        </w:rPr>
        <w:t xml:space="preserve">in </w:t>
      </w:r>
      <w:r w:rsidRPr="002C6A75">
        <w:rPr>
          <w:rFonts w:ascii="Times New Roman" w:hAnsi="Times New Roman" w:cs="Times New Roman"/>
          <w:sz w:val="24"/>
          <w:szCs w:val="24"/>
        </w:rPr>
        <w:t xml:space="preserve">August 2019 </w:t>
      </w:r>
      <w:r w:rsidR="008E311C">
        <w:rPr>
          <w:rFonts w:ascii="Times New Roman" w:hAnsi="Times New Roman" w:cs="Times New Roman"/>
          <w:sz w:val="24"/>
          <w:szCs w:val="24"/>
        </w:rPr>
        <w:t xml:space="preserve">found that the species was </w:t>
      </w:r>
      <w:r w:rsidRPr="002C6A75">
        <w:rPr>
          <w:rFonts w:ascii="Times New Roman" w:hAnsi="Times New Roman" w:cs="Times New Roman"/>
          <w:sz w:val="24"/>
          <w:szCs w:val="24"/>
        </w:rPr>
        <w:t>not warranted</w:t>
      </w:r>
      <w:r w:rsidR="008E311C">
        <w:rPr>
          <w:rFonts w:ascii="Times New Roman" w:hAnsi="Times New Roman" w:cs="Times New Roman"/>
          <w:sz w:val="24"/>
          <w:szCs w:val="24"/>
        </w:rPr>
        <w:t xml:space="preserve"> for listing.  This f</w:t>
      </w:r>
      <w:r w:rsidRPr="002C6A75">
        <w:rPr>
          <w:rFonts w:ascii="Times New Roman" w:hAnsi="Times New Roman" w:cs="Times New Roman"/>
          <w:sz w:val="24"/>
          <w:szCs w:val="24"/>
        </w:rPr>
        <w:t xml:space="preserve">inding </w:t>
      </w:r>
      <w:r w:rsidR="008E311C">
        <w:rPr>
          <w:rFonts w:ascii="Times New Roman" w:hAnsi="Times New Roman" w:cs="Times New Roman"/>
          <w:sz w:val="24"/>
          <w:szCs w:val="24"/>
        </w:rPr>
        <w:t xml:space="preserve">was </w:t>
      </w:r>
      <w:r w:rsidRPr="002C6A75">
        <w:rPr>
          <w:rFonts w:ascii="Times New Roman" w:hAnsi="Times New Roman" w:cs="Times New Roman"/>
          <w:sz w:val="24"/>
          <w:szCs w:val="24"/>
        </w:rPr>
        <w:t xml:space="preserve">challenged by </w:t>
      </w:r>
      <w:r w:rsidR="008E311C">
        <w:rPr>
          <w:rFonts w:ascii="Times New Roman" w:hAnsi="Times New Roman" w:cs="Times New Roman"/>
          <w:sz w:val="24"/>
          <w:szCs w:val="24"/>
        </w:rPr>
        <w:t xml:space="preserve">the </w:t>
      </w:r>
      <w:r w:rsidRPr="002C6A75">
        <w:rPr>
          <w:rFonts w:ascii="Times New Roman" w:hAnsi="Times New Roman" w:cs="Times New Roman"/>
          <w:sz w:val="24"/>
          <w:szCs w:val="24"/>
        </w:rPr>
        <w:t>Wild Earth Guardians</w:t>
      </w:r>
      <w:r w:rsidR="008E311C">
        <w:rPr>
          <w:rFonts w:ascii="Times New Roman" w:hAnsi="Times New Roman" w:cs="Times New Roman"/>
          <w:sz w:val="24"/>
          <w:szCs w:val="24"/>
        </w:rPr>
        <w:t xml:space="preserve"> and the FWS was </w:t>
      </w:r>
      <w:r w:rsidRPr="002C6A75">
        <w:rPr>
          <w:rFonts w:ascii="Times New Roman" w:hAnsi="Times New Roman" w:cs="Times New Roman"/>
          <w:sz w:val="24"/>
          <w:szCs w:val="24"/>
        </w:rPr>
        <w:t xml:space="preserve">remanded to </w:t>
      </w:r>
      <w:r w:rsidR="008E311C">
        <w:rPr>
          <w:rFonts w:ascii="Times New Roman" w:hAnsi="Times New Roman" w:cs="Times New Roman"/>
          <w:sz w:val="24"/>
          <w:szCs w:val="24"/>
        </w:rPr>
        <w:t xml:space="preserve">conduct further analysis on the species beginning in </w:t>
      </w:r>
      <w:r w:rsidR="008E311C">
        <w:rPr>
          <w:rFonts w:ascii="Times New Roman" w:hAnsi="Times New Roman" w:cs="Times New Roman"/>
          <w:sz w:val="24"/>
          <w:szCs w:val="24"/>
        </w:rPr>
        <w:lastRenderedPageBreak/>
        <w:t xml:space="preserve">September 2021.  The service is </w:t>
      </w:r>
      <w:r w:rsidRPr="002C6A75">
        <w:rPr>
          <w:rFonts w:ascii="Times New Roman" w:hAnsi="Times New Roman" w:cs="Times New Roman"/>
          <w:sz w:val="24"/>
          <w:szCs w:val="24"/>
        </w:rPr>
        <w:t xml:space="preserve">are currently working to revise </w:t>
      </w:r>
      <w:r w:rsidR="008E311C">
        <w:rPr>
          <w:rFonts w:ascii="Times New Roman" w:hAnsi="Times New Roman" w:cs="Times New Roman"/>
          <w:sz w:val="24"/>
          <w:szCs w:val="24"/>
        </w:rPr>
        <w:t xml:space="preserve">their </w:t>
      </w:r>
      <w:r w:rsidRPr="002C6A75">
        <w:rPr>
          <w:rFonts w:ascii="Times New Roman" w:hAnsi="Times New Roman" w:cs="Times New Roman"/>
          <w:sz w:val="24"/>
          <w:szCs w:val="24"/>
        </w:rPr>
        <w:t xml:space="preserve">Species Status Assessment to support a new finding that should </w:t>
      </w:r>
      <w:r w:rsidR="008E311C">
        <w:rPr>
          <w:rFonts w:ascii="Times New Roman" w:hAnsi="Times New Roman" w:cs="Times New Roman"/>
          <w:sz w:val="24"/>
          <w:szCs w:val="24"/>
        </w:rPr>
        <w:t xml:space="preserve">be </w:t>
      </w:r>
      <w:r w:rsidRPr="002C6A75">
        <w:rPr>
          <w:rFonts w:ascii="Times New Roman" w:hAnsi="Times New Roman" w:cs="Times New Roman"/>
          <w:sz w:val="24"/>
          <w:szCs w:val="24"/>
        </w:rPr>
        <w:t>publish</w:t>
      </w:r>
      <w:r w:rsidR="008E311C">
        <w:rPr>
          <w:rFonts w:ascii="Times New Roman" w:hAnsi="Times New Roman" w:cs="Times New Roman"/>
          <w:sz w:val="24"/>
          <w:szCs w:val="24"/>
        </w:rPr>
        <w:t>ed</w:t>
      </w:r>
      <w:r w:rsidRPr="002C6A75">
        <w:rPr>
          <w:rFonts w:ascii="Times New Roman" w:hAnsi="Times New Roman" w:cs="Times New Roman"/>
          <w:sz w:val="24"/>
          <w:szCs w:val="24"/>
        </w:rPr>
        <w:t xml:space="preserve"> early next year</w:t>
      </w:r>
      <w:r w:rsidR="008E311C">
        <w:rPr>
          <w:rFonts w:ascii="Times New Roman" w:hAnsi="Times New Roman" w:cs="Times New Roman"/>
          <w:sz w:val="24"/>
          <w:szCs w:val="24"/>
        </w:rPr>
        <w:t>.</w:t>
      </w:r>
    </w:p>
    <w:p w14:paraId="5C6A1813" w14:textId="7FC15FFB" w:rsidR="008E311C" w:rsidRDefault="008E311C"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Pr="008E311C">
        <w:rPr>
          <w:rFonts w:ascii="Times New Roman" w:hAnsi="Times New Roman" w:cs="Times New Roman"/>
          <w:sz w:val="24"/>
          <w:szCs w:val="24"/>
        </w:rPr>
        <w:t xml:space="preserve">The </w:t>
      </w:r>
      <w:r w:rsidR="002C6A75" w:rsidRPr="008E311C">
        <w:rPr>
          <w:rFonts w:ascii="Times New Roman" w:hAnsi="Times New Roman" w:cs="Times New Roman"/>
          <w:sz w:val="24"/>
          <w:szCs w:val="24"/>
        </w:rPr>
        <w:t xml:space="preserve">Desert tortoise Recovery and Sustainment Partnership Initiative </w:t>
      </w:r>
      <w:r w:rsidR="00303193">
        <w:rPr>
          <w:rFonts w:ascii="Times New Roman" w:hAnsi="Times New Roman" w:cs="Times New Roman"/>
          <w:sz w:val="24"/>
          <w:szCs w:val="24"/>
        </w:rPr>
        <w:t xml:space="preserve">highlighted </w:t>
      </w:r>
      <w:r w:rsidR="002C6A75" w:rsidRPr="008E311C">
        <w:rPr>
          <w:rFonts w:ascii="Times New Roman" w:hAnsi="Times New Roman" w:cs="Times New Roman"/>
          <w:bCs/>
          <w:sz w:val="24"/>
          <w:szCs w:val="24"/>
        </w:rPr>
        <w:t>Fort Irwin</w:t>
      </w:r>
      <w:r w:rsidR="00303193">
        <w:rPr>
          <w:rFonts w:ascii="Times New Roman" w:hAnsi="Times New Roman" w:cs="Times New Roman"/>
          <w:bCs/>
          <w:sz w:val="24"/>
          <w:szCs w:val="24"/>
        </w:rPr>
        <w:t>’s</w:t>
      </w:r>
      <w:r>
        <w:rPr>
          <w:rFonts w:ascii="Times New Roman" w:hAnsi="Times New Roman" w:cs="Times New Roman"/>
          <w:bCs/>
          <w:sz w:val="24"/>
          <w:szCs w:val="24"/>
        </w:rPr>
        <w:t xml:space="preserve"> </w:t>
      </w:r>
      <w:r w:rsidR="002419EE">
        <w:rPr>
          <w:rFonts w:ascii="Times New Roman" w:hAnsi="Times New Roman" w:cs="Times New Roman"/>
          <w:bCs/>
          <w:sz w:val="24"/>
          <w:szCs w:val="24"/>
        </w:rPr>
        <w:t>Recovery and Sustainment Partnership (</w:t>
      </w:r>
      <w:r w:rsidR="002C6A75" w:rsidRPr="008E311C">
        <w:rPr>
          <w:rFonts w:ascii="Times New Roman" w:hAnsi="Times New Roman" w:cs="Times New Roman"/>
          <w:bCs/>
          <w:sz w:val="24"/>
          <w:szCs w:val="24"/>
        </w:rPr>
        <w:t>RASP</w:t>
      </w:r>
      <w:r w:rsidR="002419EE">
        <w:rPr>
          <w:rFonts w:ascii="Times New Roman" w:hAnsi="Times New Roman" w:cs="Times New Roman"/>
          <w:bCs/>
          <w:sz w:val="24"/>
          <w:szCs w:val="24"/>
        </w:rPr>
        <w:t>) Biological Opinion (</w:t>
      </w:r>
      <w:r w:rsidR="002C6A75" w:rsidRPr="008E311C">
        <w:rPr>
          <w:rFonts w:ascii="Times New Roman" w:hAnsi="Times New Roman" w:cs="Times New Roman"/>
          <w:bCs/>
          <w:sz w:val="24"/>
          <w:szCs w:val="24"/>
        </w:rPr>
        <w:t>BO</w:t>
      </w:r>
      <w:r w:rsidR="002419EE">
        <w:rPr>
          <w:rFonts w:ascii="Times New Roman" w:hAnsi="Times New Roman" w:cs="Times New Roman"/>
          <w:bCs/>
          <w:sz w:val="24"/>
          <w:szCs w:val="24"/>
        </w:rPr>
        <w:t>)</w:t>
      </w:r>
      <w:r w:rsidR="002C6A75" w:rsidRPr="008E311C">
        <w:rPr>
          <w:rFonts w:ascii="Times New Roman" w:hAnsi="Times New Roman" w:cs="Times New Roman"/>
          <w:bCs/>
          <w:sz w:val="24"/>
          <w:szCs w:val="24"/>
        </w:rPr>
        <w:t xml:space="preserve"> completed </w:t>
      </w:r>
      <w:r w:rsidRPr="008E311C">
        <w:rPr>
          <w:rFonts w:ascii="Times New Roman" w:hAnsi="Times New Roman" w:cs="Times New Roman"/>
          <w:bCs/>
          <w:sz w:val="24"/>
          <w:szCs w:val="24"/>
        </w:rPr>
        <w:t>on 13 December 2021</w:t>
      </w:r>
      <w:r>
        <w:rPr>
          <w:rFonts w:ascii="Times New Roman" w:hAnsi="Times New Roman" w:cs="Times New Roman"/>
          <w:bCs/>
          <w:sz w:val="24"/>
          <w:szCs w:val="24"/>
        </w:rPr>
        <w:t>. T</w:t>
      </w:r>
      <w:r w:rsidRPr="008E311C">
        <w:rPr>
          <w:rFonts w:ascii="Times New Roman" w:hAnsi="Times New Roman" w:cs="Times New Roman"/>
          <w:bCs/>
          <w:sz w:val="24"/>
          <w:szCs w:val="24"/>
        </w:rPr>
        <w:t xml:space="preserve">he results </w:t>
      </w:r>
      <w:r w:rsidR="002419EE">
        <w:rPr>
          <w:rFonts w:ascii="Times New Roman" w:hAnsi="Times New Roman" w:cs="Times New Roman"/>
          <w:bCs/>
          <w:sz w:val="24"/>
          <w:szCs w:val="24"/>
        </w:rPr>
        <w:t xml:space="preserve">for this BO </w:t>
      </w:r>
      <w:r>
        <w:rPr>
          <w:rFonts w:ascii="Times New Roman" w:hAnsi="Times New Roman" w:cs="Times New Roman"/>
          <w:bCs/>
          <w:sz w:val="24"/>
          <w:szCs w:val="24"/>
        </w:rPr>
        <w:t xml:space="preserve">this </w:t>
      </w:r>
      <w:r w:rsidRPr="008E311C">
        <w:rPr>
          <w:rFonts w:ascii="Times New Roman" w:hAnsi="Times New Roman" w:cs="Times New Roman"/>
          <w:bCs/>
          <w:sz w:val="24"/>
          <w:szCs w:val="24"/>
        </w:rPr>
        <w:t xml:space="preserve">will </w:t>
      </w:r>
      <w:r w:rsidR="002C6A75" w:rsidRPr="008E311C">
        <w:rPr>
          <w:rFonts w:ascii="Times New Roman" w:hAnsi="Times New Roman" w:cs="Times New Roman"/>
          <w:sz w:val="24"/>
          <w:szCs w:val="24"/>
        </w:rPr>
        <w:t>provide</w:t>
      </w:r>
      <w:r w:rsidRPr="008E311C">
        <w:rPr>
          <w:rFonts w:ascii="Times New Roman" w:hAnsi="Times New Roman" w:cs="Times New Roman"/>
          <w:sz w:val="24"/>
          <w:szCs w:val="24"/>
        </w:rPr>
        <w:t xml:space="preserve"> a</w:t>
      </w:r>
      <w:r w:rsidR="002C6A75" w:rsidRPr="008E311C">
        <w:rPr>
          <w:rFonts w:ascii="Times New Roman" w:hAnsi="Times New Roman" w:cs="Times New Roman"/>
          <w:sz w:val="24"/>
          <w:szCs w:val="24"/>
        </w:rPr>
        <w:t xml:space="preserve"> greater mission flexibility for training and operations</w:t>
      </w:r>
      <w:r w:rsidRPr="008E311C">
        <w:rPr>
          <w:rFonts w:ascii="Times New Roman" w:hAnsi="Times New Roman" w:cs="Times New Roman"/>
          <w:sz w:val="24"/>
          <w:szCs w:val="24"/>
        </w:rPr>
        <w:t>.  The</w:t>
      </w:r>
      <w:r>
        <w:rPr>
          <w:rFonts w:ascii="Times New Roman" w:hAnsi="Times New Roman" w:cs="Times New Roman"/>
          <w:sz w:val="24"/>
          <w:szCs w:val="24"/>
        </w:rPr>
        <w:t xml:space="preserve"> review c</w:t>
      </w:r>
      <w:r w:rsidR="002C6A75" w:rsidRPr="008E311C">
        <w:rPr>
          <w:rFonts w:ascii="Times New Roman" w:hAnsi="Times New Roman" w:cs="Times New Roman"/>
          <w:sz w:val="24"/>
          <w:szCs w:val="24"/>
        </w:rPr>
        <w:t xml:space="preserve">overs training in </w:t>
      </w:r>
      <w:r w:rsidR="002419EE">
        <w:rPr>
          <w:rFonts w:ascii="Times New Roman" w:hAnsi="Times New Roman" w:cs="Times New Roman"/>
          <w:sz w:val="24"/>
          <w:szCs w:val="24"/>
        </w:rPr>
        <w:t xml:space="preserve">NTC’s </w:t>
      </w:r>
      <w:r w:rsidR="002C6A75" w:rsidRPr="008E311C">
        <w:rPr>
          <w:rFonts w:ascii="Times New Roman" w:hAnsi="Times New Roman" w:cs="Times New Roman"/>
          <w:sz w:val="24"/>
          <w:szCs w:val="24"/>
        </w:rPr>
        <w:t xml:space="preserve">Western Training Area </w:t>
      </w:r>
      <w:r w:rsidR="002419EE">
        <w:rPr>
          <w:rFonts w:ascii="Times New Roman" w:hAnsi="Times New Roman" w:cs="Times New Roman"/>
          <w:sz w:val="24"/>
          <w:szCs w:val="24"/>
        </w:rPr>
        <w:t>and c</w:t>
      </w:r>
      <w:r w:rsidR="002C6A75" w:rsidRPr="008E311C">
        <w:rPr>
          <w:rFonts w:ascii="Times New Roman" w:hAnsi="Times New Roman" w:cs="Times New Roman"/>
          <w:sz w:val="24"/>
          <w:szCs w:val="24"/>
        </w:rPr>
        <w:t>ommits to</w:t>
      </w:r>
      <w:r w:rsidR="002419EE">
        <w:rPr>
          <w:rFonts w:ascii="Times New Roman" w:hAnsi="Times New Roman" w:cs="Times New Roman"/>
          <w:sz w:val="24"/>
          <w:szCs w:val="24"/>
        </w:rPr>
        <w:t xml:space="preserve"> </w:t>
      </w:r>
      <w:r w:rsidR="002C6A75" w:rsidRPr="008E311C">
        <w:rPr>
          <w:rFonts w:ascii="Times New Roman" w:hAnsi="Times New Roman" w:cs="Times New Roman"/>
          <w:sz w:val="24"/>
          <w:szCs w:val="24"/>
        </w:rPr>
        <w:t>section 7(a</w:t>
      </w:r>
      <w:proofErr w:type="gramStart"/>
      <w:r w:rsidR="002C6A75" w:rsidRPr="008E311C">
        <w:rPr>
          <w:rFonts w:ascii="Times New Roman" w:hAnsi="Times New Roman" w:cs="Times New Roman"/>
          <w:sz w:val="24"/>
          <w:szCs w:val="24"/>
        </w:rPr>
        <w:t>)(</w:t>
      </w:r>
      <w:proofErr w:type="gramEnd"/>
      <w:r w:rsidR="002C6A75" w:rsidRPr="008E311C">
        <w:rPr>
          <w:rFonts w:ascii="Times New Roman" w:hAnsi="Times New Roman" w:cs="Times New Roman"/>
          <w:sz w:val="24"/>
          <w:szCs w:val="24"/>
        </w:rPr>
        <w:t>1), installation recovery support for the desert tortoise</w:t>
      </w:r>
      <w:r>
        <w:rPr>
          <w:rFonts w:ascii="Times New Roman" w:hAnsi="Times New Roman" w:cs="Times New Roman"/>
          <w:sz w:val="24"/>
          <w:szCs w:val="24"/>
        </w:rPr>
        <w:t xml:space="preserve">. </w:t>
      </w:r>
    </w:p>
    <w:p w14:paraId="09605A99" w14:textId="6C1FDE19" w:rsidR="008E311C" w:rsidRPr="008E311C" w:rsidRDefault="008E311C"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Pr="008E311C">
        <w:rPr>
          <w:rFonts w:ascii="Times New Roman" w:hAnsi="Times New Roman" w:cs="Times New Roman"/>
          <w:sz w:val="24"/>
          <w:szCs w:val="24"/>
        </w:rPr>
        <w:t xml:space="preserve">Additionally the </w:t>
      </w:r>
      <w:r w:rsidR="002C6A75" w:rsidRPr="008E311C">
        <w:rPr>
          <w:rFonts w:ascii="Times New Roman" w:hAnsi="Times New Roman" w:cs="Times New Roman"/>
          <w:bCs/>
          <w:sz w:val="24"/>
          <w:szCs w:val="24"/>
        </w:rPr>
        <w:t xml:space="preserve">National Fish and Wildlife Foundation </w:t>
      </w:r>
      <w:r w:rsidRPr="008E311C">
        <w:rPr>
          <w:rFonts w:ascii="Times New Roman" w:hAnsi="Times New Roman" w:cs="Times New Roman"/>
          <w:bCs/>
          <w:sz w:val="24"/>
          <w:szCs w:val="24"/>
        </w:rPr>
        <w:t xml:space="preserve">(NFWF) </w:t>
      </w:r>
      <w:r w:rsidR="002C6A75" w:rsidRPr="008E311C">
        <w:rPr>
          <w:rFonts w:ascii="Times New Roman" w:hAnsi="Times New Roman" w:cs="Times New Roman"/>
          <w:bCs/>
          <w:sz w:val="24"/>
          <w:szCs w:val="24"/>
        </w:rPr>
        <w:t xml:space="preserve">RASP 5-year implementation plan </w:t>
      </w:r>
      <w:r w:rsidRPr="008E311C">
        <w:rPr>
          <w:rFonts w:ascii="Times New Roman" w:hAnsi="Times New Roman" w:cs="Times New Roman"/>
          <w:bCs/>
          <w:sz w:val="24"/>
          <w:szCs w:val="24"/>
        </w:rPr>
        <w:t xml:space="preserve">is </w:t>
      </w:r>
      <w:r w:rsidR="002C6A75" w:rsidRPr="008E311C">
        <w:rPr>
          <w:rFonts w:ascii="Times New Roman" w:hAnsi="Times New Roman" w:cs="Times New Roman"/>
          <w:sz w:val="24"/>
          <w:szCs w:val="24"/>
        </w:rPr>
        <w:t xml:space="preserve">expected </w:t>
      </w:r>
      <w:r w:rsidRPr="008E311C">
        <w:rPr>
          <w:rFonts w:ascii="Times New Roman" w:hAnsi="Times New Roman" w:cs="Times New Roman"/>
          <w:sz w:val="24"/>
          <w:szCs w:val="24"/>
        </w:rPr>
        <w:t xml:space="preserve">to be </w:t>
      </w:r>
      <w:r w:rsidR="002C6A75" w:rsidRPr="008E311C">
        <w:rPr>
          <w:rFonts w:ascii="Times New Roman" w:hAnsi="Times New Roman" w:cs="Times New Roman"/>
          <w:sz w:val="24"/>
          <w:szCs w:val="24"/>
        </w:rPr>
        <w:t>finaliz</w:t>
      </w:r>
      <w:r w:rsidRPr="008E311C">
        <w:rPr>
          <w:rFonts w:ascii="Times New Roman" w:hAnsi="Times New Roman" w:cs="Times New Roman"/>
          <w:sz w:val="24"/>
          <w:szCs w:val="24"/>
        </w:rPr>
        <w:t>ed</w:t>
      </w:r>
      <w:r w:rsidR="002C6A75" w:rsidRPr="008E311C">
        <w:rPr>
          <w:rFonts w:ascii="Times New Roman" w:hAnsi="Times New Roman" w:cs="Times New Roman"/>
          <w:sz w:val="24"/>
          <w:szCs w:val="24"/>
        </w:rPr>
        <w:t xml:space="preserve"> in March or April </w:t>
      </w:r>
      <w:r w:rsidRPr="008E311C">
        <w:rPr>
          <w:rFonts w:ascii="Times New Roman" w:hAnsi="Times New Roman" w:cs="Times New Roman"/>
          <w:sz w:val="24"/>
          <w:szCs w:val="24"/>
        </w:rPr>
        <w:t xml:space="preserve">of 2022.  This plan will </w:t>
      </w:r>
      <w:r w:rsidR="002C6A75" w:rsidRPr="008E311C">
        <w:rPr>
          <w:rFonts w:ascii="Times New Roman" w:hAnsi="Times New Roman" w:cs="Times New Roman"/>
          <w:sz w:val="24"/>
          <w:szCs w:val="24"/>
        </w:rPr>
        <w:t xml:space="preserve">guide </w:t>
      </w:r>
      <w:proofErr w:type="gramStart"/>
      <w:r w:rsidR="002C6A75" w:rsidRPr="008E311C">
        <w:rPr>
          <w:rFonts w:ascii="Times New Roman" w:hAnsi="Times New Roman" w:cs="Times New Roman"/>
          <w:sz w:val="24"/>
          <w:szCs w:val="24"/>
        </w:rPr>
        <w:t>DoD</w:t>
      </w:r>
      <w:proofErr w:type="gramEnd"/>
      <w:r w:rsidR="002C6A75" w:rsidRPr="008E311C">
        <w:rPr>
          <w:rFonts w:ascii="Times New Roman" w:hAnsi="Times New Roman" w:cs="Times New Roman"/>
          <w:sz w:val="24"/>
          <w:szCs w:val="24"/>
        </w:rPr>
        <w:t xml:space="preserve"> funding resources for recovery under the RASP program </w:t>
      </w:r>
    </w:p>
    <w:p w14:paraId="3F706CAF" w14:textId="77777777" w:rsidR="002419EE" w:rsidRDefault="008E311C" w:rsidP="002C6A75">
      <w:pPr>
        <w:pStyle w:val="NoSpacing"/>
        <w:rPr>
          <w:rFonts w:ascii="Times New Roman" w:hAnsi="Times New Roman" w:cs="Times New Roman"/>
          <w:sz w:val="24"/>
          <w:szCs w:val="24"/>
        </w:rPr>
      </w:pPr>
      <w:r w:rsidRPr="008E311C">
        <w:rPr>
          <w:rFonts w:ascii="Times New Roman" w:hAnsi="Times New Roman" w:cs="Times New Roman"/>
          <w:sz w:val="24"/>
          <w:szCs w:val="24"/>
        </w:rPr>
        <w:t xml:space="preserve">(5)  The </w:t>
      </w:r>
      <w:r w:rsidR="002C6A75" w:rsidRPr="008E311C">
        <w:rPr>
          <w:rFonts w:ascii="Times New Roman" w:hAnsi="Times New Roman" w:cs="Times New Roman"/>
          <w:bCs/>
          <w:sz w:val="24"/>
          <w:szCs w:val="24"/>
        </w:rPr>
        <w:t>NFWF R</w:t>
      </w:r>
      <w:r w:rsidR="002419EE">
        <w:rPr>
          <w:rFonts w:ascii="Times New Roman" w:hAnsi="Times New Roman" w:cs="Times New Roman"/>
          <w:bCs/>
          <w:sz w:val="24"/>
          <w:szCs w:val="24"/>
        </w:rPr>
        <w:t>equest for Proposals (R</w:t>
      </w:r>
      <w:r w:rsidR="002C6A75" w:rsidRPr="008E311C">
        <w:rPr>
          <w:rFonts w:ascii="Times New Roman" w:hAnsi="Times New Roman" w:cs="Times New Roman"/>
          <w:bCs/>
          <w:sz w:val="24"/>
          <w:szCs w:val="24"/>
        </w:rPr>
        <w:t>FP</w:t>
      </w:r>
      <w:r w:rsidR="002419EE">
        <w:rPr>
          <w:rFonts w:ascii="Times New Roman" w:hAnsi="Times New Roman" w:cs="Times New Roman"/>
          <w:bCs/>
          <w:sz w:val="24"/>
          <w:szCs w:val="24"/>
        </w:rPr>
        <w:t>)</w:t>
      </w:r>
      <w:r w:rsidR="002C6A75" w:rsidRPr="008E311C">
        <w:rPr>
          <w:rFonts w:ascii="Times New Roman" w:hAnsi="Times New Roman" w:cs="Times New Roman"/>
          <w:bCs/>
          <w:sz w:val="24"/>
          <w:szCs w:val="24"/>
        </w:rPr>
        <w:t xml:space="preserve"> released in January </w:t>
      </w:r>
      <w:r w:rsidR="002C6A75" w:rsidRPr="008E311C">
        <w:rPr>
          <w:rFonts w:ascii="Times New Roman" w:hAnsi="Times New Roman" w:cs="Times New Roman"/>
          <w:sz w:val="24"/>
          <w:szCs w:val="24"/>
        </w:rPr>
        <w:t>-</w:t>
      </w:r>
      <w:r w:rsidR="002C6A75" w:rsidRPr="002C6A75">
        <w:rPr>
          <w:rFonts w:ascii="Times New Roman" w:hAnsi="Times New Roman" w:cs="Times New Roman"/>
          <w:sz w:val="24"/>
          <w:szCs w:val="24"/>
        </w:rPr>
        <w:t xml:space="preserve"> closes March 31. </w:t>
      </w:r>
      <w:r w:rsidR="002419EE">
        <w:rPr>
          <w:rFonts w:ascii="Times New Roman" w:hAnsi="Times New Roman" w:cs="Times New Roman"/>
          <w:sz w:val="24"/>
          <w:szCs w:val="24"/>
        </w:rPr>
        <w:t>NFWF w</w:t>
      </w:r>
      <w:r w:rsidR="002C6A75" w:rsidRPr="002C6A75">
        <w:rPr>
          <w:rFonts w:ascii="Times New Roman" w:hAnsi="Times New Roman" w:cs="Times New Roman"/>
          <w:sz w:val="24"/>
          <w:szCs w:val="24"/>
        </w:rPr>
        <w:t xml:space="preserve">ill accept proposals to carry out actions under the 5-year plan with $2.1 million dollars in </w:t>
      </w:r>
      <w:proofErr w:type="gramStart"/>
      <w:r w:rsidR="002C6A75" w:rsidRPr="002C6A75">
        <w:rPr>
          <w:rFonts w:ascii="Times New Roman" w:hAnsi="Times New Roman" w:cs="Times New Roman"/>
          <w:sz w:val="24"/>
          <w:szCs w:val="24"/>
        </w:rPr>
        <w:t>DoD</w:t>
      </w:r>
      <w:proofErr w:type="gramEnd"/>
      <w:r w:rsidR="002C6A75" w:rsidRPr="002C6A75">
        <w:rPr>
          <w:rFonts w:ascii="Times New Roman" w:hAnsi="Times New Roman" w:cs="Times New Roman"/>
          <w:sz w:val="24"/>
          <w:szCs w:val="24"/>
        </w:rPr>
        <w:t xml:space="preserve"> funds from installation contributions and </w:t>
      </w:r>
      <w:r w:rsidR="002419EE">
        <w:rPr>
          <w:rFonts w:ascii="Times New Roman" w:hAnsi="Times New Roman" w:cs="Times New Roman"/>
          <w:sz w:val="24"/>
          <w:szCs w:val="24"/>
        </w:rPr>
        <w:t xml:space="preserve">the </w:t>
      </w:r>
      <w:r w:rsidR="002C6A75" w:rsidRPr="002C6A75">
        <w:rPr>
          <w:rFonts w:ascii="Times New Roman" w:hAnsi="Times New Roman" w:cs="Times New Roman"/>
          <w:sz w:val="24"/>
          <w:szCs w:val="24"/>
        </w:rPr>
        <w:t>REPI</w:t>
      </w:r>
      <w:r w:rsidR="002419EE">
        <w:rPr>
          <w:rFonts w:ascii="Times New Roman" w:hAnsi="Times New Roman" w:cs="Times New Roman"/>
          <w:sz w:val="24"/>
          <w:szCs w:val="24"/>
        </w:rPr>
        <w:t xml:space="preserve"> program</w:t>
      </w:r>
      <w:r w:rsidR="002C6A75" w:rsidRPr="002C6A75">
        <w:rPr>
          <w:rFonts w:ascii="Times New Roman" w:hAnsi="Times New Roman" w:cs="Times New Roman"/>
          <w:sz w:val="24"/>
          <w:szCs w:val="24"/>
        </w:rPr>
        <w:t xml:space="preserve">. </w:t>
      </w:r>
    </w:p>
    <w:p w14:paraId="3B6616CD" w14:textId="77777777" w:rsidR="00162FE3" w:rsidRDefault="002419EE"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2C6A75" w:rsidRPr="002C6A75">
        <w:rPr>
          <w:rFonts w:ascii="Times New Roman" w:hAnsi="Times New Roman" w:cs="Times New Roman"/>
          <w:sz w:val="24"/>
          <w:szCs w:val="24"/>
        </w:rPr>
        <w:t>Inyo California towhee</w:t>
      </w:r>
      <w:r w:rsidR="00162FE3">
        <w:rPr>
          <w:rFonts w:ascii="Times New Roman" w:hAnsi="Times New Roman" w:cs="Times New Roman"/>
          <w:sz w:val="24"/>
          <w:szCs w:val="24"/>
        </w:rPr>
        <w:t>.  The d</w:t>
      </w:r>
      <w:r w:rsidR="002C6A75" w:rsidRPr="00F161A1">
        <w:rPr>
          <w:rFonts w:ascii="Times New Roman" w:hAnsi="Times New Roman" w:cs="Times New Roman"/>
          <w:bCs/>
          <w:sz w:val="24"/>
          <w:szCs w:val="24"/>
        </w:rPr>
        <w:t xml:space="preserve">ecision on </w:t>
      </w:r>
      <w:r w:rsidR="00162FE3">
        <w:rPr>
          <w:rFonts w:ascii="Times New Roman" w:hAnsi="Times New Roman" w:cs="Times New Roman"/>
          <w:bCs/>
          <w:sz w:val="24"/>
          <w:szCs w:val="24"/>
        </w:rPr>
        <w:t xml:space="preserve">a </w:t>
      </w:r>
      <w:r w:rsidR="002C6A75" w:rsidRPr="00F161A1">
        <w:rPr>
          <w:rFonts w:ascii="Times New Roman" w:hAnsi="Times New Roman" w:cs="Times New Roman"/>
          <w:bCs/>
          <w:sz w:val="24"/>
          <w:szCs w:val="24"/>
        </w:rPr>
        <w:t xml:space="preserve">2013 proposed de-listing rule </w:t>
      </w:r>
      <w:r w:rsidR="00162FE3">
        <w:rPr>
          <w:rFonts w:ascii="Times New Roman" w:hAnsi="Times New Roman" w:cs="Times New Roman"/>
          <w:bCs/>
          <w:sz w:val="24"/>
          <w:szCs w:val="24"/>
        </w:rPr>
        <w:t xml:space="preserve">is </w:t>
      </w:r>
      <w:r w:rsidR="002C6A75" w:rsidRPr="00F161A1">
        <w:rPr>
          <w:rFonts w:ascii="Times New Roman" w:hAnsi="Times New Roman" w:cs="Times New Roman"/>
          <w:sz w:val="24"/>
          <w:szCs w:val="24"/>
        </w:rPr>
        <w:t xml:space="preserve">expected in 2023. </w:t>
      </w:r>
      <w:r w:rsidR="002C6A75" w:rsidRPr="00F161A1">
        <w:rPr>
          <w:rFonts w:ascii="Times New Roman" w:hAnsi="Times New Roman" w:cs="Times New Roman"/>
          <w:bCs/>
          <w:sz w:val="24"/>
          <w:szCs w:val="24"/>
        </w:rPr>
        <w:t xml:space="preserve"> Towhee Surveys </w:t>
      </w:r>
      <w:r w:rsidR="00162FE3">
        <w:rPr>
          <w:rFonts w:ascii="Times New Roman" w:hAnsi="Times New Roman" w:cs="Times New Roman"/>
          <w:bCs/>
          <w:sz w:val="24"/>
          <w:szCs w:val="24"/>
        </w:rPr>
        <w:t xml:space="preserve">has had </w:t>
      </w:r>
      <w:r w:rsidR="002C6A75" w:rsidRPr="00F161A1">
        <w:rPr>
          <w:rFonts w:ascii="Times New Roman" w:hAnsi="Times New Roman" w:cs="Times New Roman"/>
          <w:sz w:val="24"/>
          <w:szCs w:val="24"/>
        </w:rPr>
        <w:t xml:space="preserve">funding </w:t>
      </w:r>
      <w:r w:rsidR="00162FE3">
        <w:rPr>
          <w:rFonts w:ascii="Times New Roman" w:hAnsi="Times New Roman" w:cs="Times New Roman"/>
          <w:sz w:val="24"/>
          <w:szCs w:val="24"/>
        </w:rPr>
        <w:t xml:space="preserve">for </w:t>
      </w:r>
      <w:r w:rsidR="002C6A75" w:rsidRPr="00F161A1">
        <w:rPr>
          <w:rFonts w:ascii="Times New Roman" w:hAnsi="Times New Roman" w:cs="Times New Roman"/>
          <w:sz w:val="24"/>
          <w:szCs w:val="24"/>
        </w:rPr>
        <w:t>survey effort</w:t>
      </w:r>
      <w:r w:rsidR="00162FE3">
        <w:rPr>
          <w:rFonts w:ascii="Times New Roman" w:hAnsi="Times New Roman" w:cs="Times New Roman"/>
          <w:sz w:val="24"/>
          <w:szCs w:val="24"/>
        </w:rPr>
        <w:t>s</w:t>
      </w:r>
      <w:r w:rsidR="002C6A75" w:rsidRPr="00F161A1">
        <w:rPr>
          <w:rFonts w:ascii="Times New Roman" w:hAnsi="Times New Roman" w:cs="Times New Roman"/>
          <w:sz w:val="24"/>
          <w:szCs w:val="24"/>
        </w:rPr>
        <w:t xml:space="preserve"> in 2022 </w:t>
      </w:r>
      <w:r w:rsidR="00162FE3">
        <w:rPr>
          <w:rFonts w:ascii="Times New Roman" w:hAnsi="Times New Roman" w:cs="Times New Roman"/>
          <w:sz w:val="24"/>
          <w:szCs w:val="24"/>
        </w:rPr>
        <w:t xml:space="preserve">in conjunction with </w:t>
      </w:r>
      <w:r w:rsidR="002C6A75" w:rsidRPr="00F161A1">
        <w:rPr>
          <w:rFonts w:ascii="Times New Roman" w:hAnsi="Times New Roman" w:cs="Times New Roman"/>
          <w:sz w:val="24"/>
          <w:szCs w:val="24"/>
        </w:rPr>
        <w:t xml:space="preserve">BLM and </w:t>
      </w:r>
      <w:r w:rsidR="00162FE3">
        <w:rPr>
          <w:rFonts w:ascii="Times New Roman" w:hAnsi="Times New Roman" w:cs="Times New Roman"/>
          <w:sz w:val="24"/>
          <w:szCs w:val="24"/>
        </w:rPr>
        <w:t xml:space="preserve">NAWS </w:t>
      </w:r>
      <w:r w:rsidR="002C6A75" w:rsidRPr="00F161A1">
        <w:rPr>
          <w:rFonts w:ascii="Times New Roman" w:hAnsi="Times New Roman" w:cs="Times New Roman"/>
          <w:sz w:val="24"/>
          <w:szCs w:val="24"/>
        </w:rPr>
        <w:t xml:space="preserve">China Lake to build off of surveys done in 20l9 and 2020. </w:t>
      </w:r>
    </w:p>
    <w:p w14:paraId="1D4EB3C8" w14:textId="62B68D0B" w:rsidR="002419EE" w:rsidRPr="00F161A1" w:rsidRDefault="00162FE3"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Towhees have been given a consideration as a </w:t>
      </w:r>
      <w:proofErr w:type="gramStart"/>
      <w:r w:rsidR="00A27BF1">
        <w:rPr>
          <w:rFonts w:ascii="Times New Roman" w:hAnsi="Times New Roman" w:cs="Times New Roman"/>
          <w:sz w:val="24"/>
          <w:szCs w:val="24"/>
        </w:rPr>
        <w:t>DoD</w:t>
      </w:r>
      <w:proofErr w:type="gramEnd"/>
      <w:r w:rsidR="00A27BF1">
        <w:rPr>
          <w:rFonts w:ascii="Times New Roman" w:hAnsi="Times New Roman" w:cs="Times New Roman"/>
          <w:sz w:val="24"/>
          <w:szCs w:val="24"/>
        </w:rPr>
        <w:t xml:space="preserve"> </w:t>
      </w:r>
      <w:r w:rsidR="00A27BF1" w:rsidRPr="00CE58BA">
        <w:rPr>
          <w:rFonts w:ascii="Times New Roman" w:hAnsi="Times New Roman" w:cs="Times New Roman"/>
          <w:sz w:val="24"/>
          <w:szCs w:val="24"/>
        </w:rPr>
        <w:t xml:space="preserve">Recovery and Sustainment Partnership </w:t>
      </w:r>
      <w:r w:rsidR="00A27BF1">
        <w:rPr>
          <w:rFonts w:ascii="Times New Roman" w:hAnsi="Times New Roman" w:cs="Times New Roman"/>
          <w:sz w:val="24"/>
          <w:szCs w:val="24"/>
        </w:rPr>
        <w:t>(</w:t>
      </w:r>
      <w:r w:rsidR="002C6A75" w:rsidRPr="00F161A1">
        <w:rPr>
          <w:rFonts w:ascii="Times New Roman" w:hAnsi="Times New Roman" w:cs="Times New Roman"/>
          <w:bCs/>
          <w:sz w:val="24"/>
          <w:szCs w:val="24"/>
        </w:rPr>
        <w:t>RASP</w:t>
      </w:r>
      <w:r w:rsidR="00A27BF1">
        <w:rPr>
          <w:rFonts w:ascii="Times New Roman" w:hAnsi="Times New Roman" w:cs="Times New Roman"/>
          <w:bCs/>
          <w:sz w:val="24"/>
          <w:szCs w:val="24"/>
        </w:rPr>
        <w:t>)</w:t>
      </w:r>
      <w:r w:rsidR="002C6A75" w:rsidRPr="00F161A1">
        <w:rPr>
          <w:rFonts w:ascii="Times New Roman" w:hAnsi="Times New Roman" w:cs="Times New Roman"/>
          <w:bCs/>
          <w:sz w:val="24"/>
          <w:szCs w:val="24"/>
        </w:rPr>
        <w:t xml:space="preserve"> priority species</w:t>
      </w:r>
      <w:r>
        <w:rPr>
          <w:rFonts w:ascii="Times New Roman" w:hAnsi="Times New Roman" w:cs="Times New Roman"/>
          <w:bCs/>
          <w:sz w:val="24"/>
          <w:szCs w:val="24"/>
        </w:rPr>
        <w:t xml:space="preserve"> with a </w:t>
      </w:r>
      <w:r w:rsidR="002C6A75" w:rsidRPr="00F161A1">
        <w:rPr>
          <w:rFonts w:ascii="Times New Roman" w:hAnsi="Times New Roman" w:cs="Times New Roman"/>
          <w:sz w:val="24"/>
          <w:szCs w:val="24"/>
        </w:rPr>
        <w:t>draft RASP species action plan for the towhee</w:t>
      </w:r>
      <w:r>
        <w:rPr>
          <w:rFonts w:ascii="Times New Roman" w:hAnsi="Times New Roman" w:cs="Times New Roman"/>
          <w:sz w:val="24"/>
          <w:szCs w:val="24"/>
        </w:rPr>
        <w:t xml:space="preserve"> </w:t>
      </w:r>
      <w:r w:rsidR="00A27BF1">
        <w:rPr>
          <w:rFonts w:ascii="Times New Roman" w:hAnsi="Times New Roman" w:cs="Times New Roman"/>
          <w:sz w:val="24"/>
          <w:szCs w:val="24"/>
        </w:rPr>
        <w:t xml:space="preserve">being reviewed by </w:t>
      </w:r>
      <w:r w:rsidR="002C6A75" w:rsidRPr="00F161A1">
        <w:rPr>
          <w:rFonts w:ascii="Times New Roman" w:hAnsi="Times New Roman" w:cs="Times New Roman"/>
          <w:sz w:val="24"/>
          <w:szCs w:val="24"/>
        </w:rPr>
        <w:t xml:space="preserve">Navy HQ. Approval could mean higher prioritization of </w:t>
      </w:r>
      <w:proofErr w:type="gramStart"/>
      <w:r w:rsidR="002C6A75" w:rsidRPr="00F161A1">
        <w:rPr>
          <w:rFonts w:ascii="Times New Roman" w:hAnsi="Times New Roman" w:cs="Times New Roman"/>
          <w:sz w:val="24"/>
          <w:szCs w:val="24"/>
        </w:rPr>
        <w:t>DoD</w:t>
      </w:r>
      <w:proofErr w:type="gramEnd"/>
      <w:r w:rsidR="002C6A75" w:rsidRPr="00F161A1">
        <w:rPr>
          <w:rFonts w:ascii="Times New Roman" w:hAnsi="Times New Roman" w:cs="Times New Roman"/>
          <w:sz w:val="24"/>
          <w:szCs w:val="24"/>
        </w:rPr>
        <w:t xml:space="preserve"> funding for towhee management both on and off </w:t>
      </w:r>
      <w:r w:rsidR="00A27BF1">
        <w:rPr>
          <w:rFonts w:ascii="Times New Roman" w:hAnsi="Times New Roman" w:cs="Times New Roman"/>
          <w:sz w:val="24"/>
          <w:szCs w:val="24"/>
        </w:rPr>
        <w:t xml:space="preserve">of </w:t>
      </w:r>
      <w:r w:rsidR="002C6A75" w:rsidRPr="00F161A1">
        <w:rPr>
          <w:rFonts w:ascii="Times New Roman" w:hAnsi="Times New Roman" w:cs="Times New Roman"/>
          <w:sz w:val="24"/>
          <w:szCs w:val="24"/>
        </w:rPr>
        <w:t xml:space="preserve">China Lake. </w:t>
      </w:r>
    </w:p>
    <w:p w14:paraId="38E7086A" w14:textId="74138CC0" w:rsidR="002419EE" w:rsidRDefault="002419EE" w:rsidP="002C6A75">
      <w:pPr>
        <w:pStyle w:val="NoSpacing"/>
        <w:rPr>
          <w:rFonts w:ascii="Times New Roman" w:hAnsi="Times New Roman" w:cs="Times New Roman"/>
          <w:sz w:val="24"/>
          <w:szCs w:val="24"/>
        </w:rPr>
      </w:pPr>
      <w:r w:rsidRPr="00F161A1">
        <w:rPr>
          <w:rFonts w:ascii="Times New Roman" w:hAnsi="Times New Roman" w:cs="Times New Roman"/>
          <w:sz w:val="24"/>
          <w:szCs w:val="24"/>
        </w:rPr>
        <w:t xml:space="preserve">(7) </w:t>
      </w:r>
      <w:r w:rsidR="00A27BF1">
        <w:rPr>
          <w:rFonts w:ascii="Times New Roman" w:hAnsi="Times New Roman" w:cs="Times New Roman"/>
          <w:sz w:val="24"/>
          <w:szCs w:val="24"/>
        </w:rPr>
        <w:t xml:space="preserve">Mohave </w:t>
      </w:r>
      <w:proofErr w:type="spellStart"/>
      <w:r w:rsidR="00A27BF1">
        <w:rPr>
          <w:rFonts w:ascii="Times New Roman" w:hAnsi="Times New Roman" w:cs="Times New Roman"/>
          <w:sz w:val="24"/>
          <w:szCs w:val="24"/>
        </w:rPr>
        <w:t>tui</w:t>
      </w:r>
      <w:proofErr w:type="spellEnd"/>
      <w:r w:rsidR="00A27BF1">
        <w:rPr>
          <w:rFonts w:ascii="Times New Roman" w:hAnsi="Times New Roman" w:cs="Times New Roman"/>
          <w:sz w:val="24"/>
          <w:szCs w:val="24"/>
        </w:rPr>
        <w:t xml:space="preserve"> chub Management.  </w:t>
      </w:r>
      <w:r w:rsidR="002C6A75" w:rsidRPr="00F161A1">
        <w:rPr>
          <w:rFonts w:ascii="Times New Roman" w:hAnsi="Times New Roman" w:cs="Times New Roman"/>
          <w:bCs/>
          <w:sz w:val="24"/>
          <w:szCs w:val="24"/>
        </w:rPr>
        <w:t xml:space="preserve">Mohave </w:t>
      </w:r>
      <w:proofErr w:type="spellStart"/>
      <w:r w:rsidR="002C6A75" w:rsidRPr="00F161A1">
        <w:rPr>
          <w:rFonts w:ascii="Times New Roman" w:hAnsi="Times New Roman" w:cs="Times New Roman"/>
          <w:bCs/>
          <w:sz w:val="24"/>
          <w:szCs w:val="24"/>
        </w:rPr>
        <w:t>tui</w:t>
      </w:r>
      <w:proofErr w:type="spellEnd"/>
      <w:r w:rsidR="002C6A75" w:rsidRPr="00F161A1">
        <w:rPr>
          <w:rFonts w:ascii="Times New Roman" w:hAnsi="Times New Roman" w:cs="Times New Roman"/>
          <w:bCs/>
          <w:sz w:val="24"/>
          <w:szCs w:val="24"/>
        </w:rPr>
        <w:t xml:space="preserve"> chub management consultation </w:t>
      </w:r>
      <w:r w:rsidR="002C6A75" w:rsidRPr="00F161A1">
        <w:rPr>
          <w:rFonts w:ascii="Times New Roman" w:hAnsi="Times New Roman" w:cs="Times New Roman"/>
          <w:sz w:val="24"/>
          <w:szCs w:val="24"/>
        </w:rPr>
        <w:t>- recently</w:t>
      </w:r>
      <w:r w:rsidR="002C6A75" w:rsidRPr="002C6A75">
        <w:rPr>
          <w:rFonts w:ascii="Times New Roman" w:hAnsi="Times New Roman" w:cs="Times New Roman"/>
          <w:sz w:val="24"/>
          <w:szCs w:val="24"/>
        </w:rPr>
        <w:t xml:space="preserve"> completed a biological opinion with China Lake to cover improvements in habitat an</w:t>
      </w:r>
      <w:r w:rsidR="003157E7">
        <w:rPr>
          <w:rFonts w:ascii="Times New Roman" w:hAnsi="Times New Roman" w:cs="Times New Roman"/>
          <w:sz w:val="24"/>
          <w:szCs w:val="24"/>
        </w:rPr>
        <w:t>d</w:t>
      </w:r>
      <w:r w:rsidR="002C6A75" w:rsidRPr="002C6A75">
        <w:rPr>
          <w:rFonts w:ascii="Times New Roman" w:hAnsi="Times New Roman" w:cs="Times New Roman"/>
          <w:sz w:val="24"/>
          <w:szCs w:val="24"/>
        </w:rPr>
        <w:t xml:space="preserve"> management for this species at the </w:t>
      </w:r>
      <w:proofErr w:type="spellStart"/>
      <w:r w:rsidR="002C6A75" w:rsidRPr="002C6A75">
        <w:rPr>
          <w:rFonts w:ascii="Times New Roman" w:hAnsi="Times New Roman" w:cs="Times New Roman"/>
          <w:sz w:val="24"/>
          <w:szCs w:val="24"/>
        </w:rPr>
        <w:t>refugia</w:t>
      </w:r>
      <w:proofErr w:type="spellEnd"/>
      <w:r w:rsidR="002C6A75" w:rsidRPr="002C6A75">
        <w:rPr>
          <w:rFonts w:ascii="Times New Roman" w:hAnsi="Times New Roman" w:cs="Times New Roman"/>
          <w:sz w:val="24"/>
          <w:szCs w:val="24"/>
        </w:rPr>
        <w:t xml:space="preserve"> population on the installation. </w:t>
      </w:r>
    </w:p>
    <w:p w14:paraId="58E4E69C" w14:textId="38A160C2" w:rsidR="002419EE" w:rsidRDefault="002419EE"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(8) </w:t>
      </w:r>
      <w:r w:rsidR="002C6A75" w:rsidRPr="002C6A75">
        <w:rPr>
          <w:rFonts w:ascii="Times New Roman" w:hAnsi="Times New Roman" w:cs="Times New Roman"/>
          <w:sz w:val="24"/>
          <w:szCs w:val="24"/>
        </w:rPr>
        <w:t>Raven control work</w:t>
      </w:r>
      <w:r w:rsidR="00A27BF1">
        <w:rPr>
          <w:rFonts w:ascii="Times New Roman" w:hAnsi="Times New Roman" w:cs="Times New Roman"/>
          <w:sz w:val="24"/>
          <w:szCs w:val="24"/>
        </w:rPr>
        <w:t xml:space="preserve">.  FWS </w:t>
      </w:r>
      <w:r w:rsidR="002C6A75" w:rsidRPr="002C6A75">
        <w:rPr>
          <w:rFonts w:ascii="Times New Roman" w:hAnsi="Times New Roman" w:cs="Times New Roman"/>
          <w:sz w:val="24"/>
          <w:szCs w:val="24"/>
        </w:rPr>
        <w:t>continue</w:t>
      </w:r>
      <w:r w:rsidR="00A27BF1">
        <w:rPr>
          <w:rFonts w:ascii="Times New Roman" w:hAnsi="Times New Roman" w:cs="Times New Roman"/>
          <w:sz w:val="24"/>
          <w:szCs w:val="24"/>
        </w:rPr>
        <w:t>s</w:t>
      </w:r>
      <w:r w:rsidR="002C6A75" w:rsidRPr="002C6A75">
        <w:rPr>
          <w:rFonts w:ascii="Times New Roman" w:hAnsi="Times New Roman" w:cs="Times New Roman"/>
          <w:sz w:val="24"/>
          <w:szCs w:val="24"/>
        </w:rPr>
        <w:t xml:space="preserve"> to implement the actions identified in the 2008 raven management EA that DMG helped to move forward. </w:t>
      </w:r>
      <w:r w:rsidR="00A27BF1">
        <w:rPr>
          <w:rFonts w:ascii="Times New Roman" w:hAnsi="Times New Roman" w:cs="Times New Roman"/>
          <w:sz w:val="24"/>
          <w:szCs w:val="24"/>
        </w:rPr>
        <w:t xml:space="preserve"> </w:t>
      </w:r>
      <w:r w:rsidR="002C6A75" w:rsidRPr="002C6A75">
        <w:rPr>
          <w:rFonts w:ascii="Times New Roman" w:hAnsi="Times New Roman" w:cs="Times New Roman"/>
          <w:sz w:val="24"/>
          <w:szCs w:val="24"/>
        </w:rPr>
        <w:t xml:space="preserve">Annual monitoring and removal efforts </w:t>
      </w:r>
      <w:r w:rsidR="00A27BF1">
        <w:rPr>
          <w:rFonts w:ascii="Times New Roman" w:hAnsi="Times New Roman" w:cs="Times New Roman"/>
          <w:sz w:val="24"/>
          <w:szCs w:val="24"/>
        </w:rPr>
        <w:t xml:space="preserve">for identified predatory Ravens </w:t>
      </w:r>
      <w:r w:rsidR="002C6A75" w:rsidRPr="002C6A75">
        <w:rPr>
          <w:rFonts w:ascii="Times New Roman" w:hAnsi="Times New Roman" w:cs="Times New Roman"/>
          <w:sz w:val="24"/>
          <w:szCs w:val="24"/>
        </w:rPr>
        <w:t>continue</w:t>
      </w:r>
      <w:r w:rsidR="00A27BF1">
        <w:rPr>
          <w:rFonts w:ascii="Times New Roman" w:hAnsi="Times New Roman" w:cs="Times New Roman"/>
          <w:sz w:val="24"/>
          <w:szCs w:val="24"/>
        </w:rPr>
        <w:t>s</w:t>
      </w:r>
      <w:r w:rsidR="002C6A75" w:rsidRPr="002C6A75">
        <w:rPr>
          <w:rFonts w:ascii="Times New Roman" w:hAnsi="Times New Roman" w:cs="Times New Roman"/>
          <w:sz w:val="24"/>
          <w:szCs w:val="24"/>
        </w:rPr>
        <w:t xml:space="preserve"> across all tortoise critical habitat units in California</w:t>
      </w:r>
      <w:r w:rsidR="00A27BF1">
        <w:rPr>
          <w:rFonts w:ascii="Times New Roman" w:hAnsi="Times New Roman" w:cs="Times New Roman"/>
          <w:sz w:val="24"/>
          <w:szCs w:val="24"/>
        </w:rPr>
        <w:t xml:space="preserve">.  </w:t>
      </w:r>
      <w:r w:rsidR="002C6A75" w:rsidRPr="002C6A75">
        <w:rPr>
          <w:rFonts w:ascii="Times New Roman" w:hAnsi="Times New Roman" w:cs="Times New Roman"/>
          <w:sz w:val="24"/>
          <w:szCs w:val="24"/>
        </w:rPr>
        <w:t xml:space="preserve"> Efforts have expanded control techniques to include things like egg oiling</w:t>
      </w:r>
      <w:r w:rsidR="00A27BF1">
        <w:rPr>
          <w:rFonts w:ascii="Times New Roman" w:hAnsi="Times New Roman" w:cs="Times New Roman"/>
          <w:sz w:val="24"/>
          <w:szCs w:val="24"/>
        </w:rPr>
        <w:t xml:space="preserve">.  </w:t>
      </w:r>
      <w:r w:rsidR="002C6A75" w:rsidRPr="002C6A75">
        <w:rPr>
          <w:rFonts w:ascii="Times New Roman" w:hAnsi="Times New Roman" w:cs="Times New Roman"/>
          <w:sz w:val="24"/>
          <w:szCs w:val="24"/>
        </w:rPr>
        <w:t xml:space="preserve">2022 marks the 5th year of intensive egg-oiling. </w:t>
      </w:r>
      <w:r w:rsidR="00A27BF1">
        <w:rPr>
          <w:rFonts w:ascii="Times New Roman" w:hAnsi="Times New Roman" w:cs="Times New Roman"/>
          <w:sz w:val="24"/>
          <w:szCs w:val="24"/>
        </w:rPr>
        <w:t xml:space="preserve"> </w:t>
      </w:r>
      <w:r w:rsidR="002C6A75" w:rsidRPr="002C6A75">
        <w:rPr>
          <w:rFonts w:ascii="Times New Roman" w:hAnsi="Times New Roman" w:cs="Times New Roman"/>
          <w:sz w:val="24"/>
          <w:szCs w:val="24"/>
        </w:rPr>
        <w:t>In combination with ongoing point count surveys</w:t>
      </w:r>
      <w:r w:rsidR="003157E7">
        <w:rPr>
          <w:rFonts w:ascii="Times New Roman" w:hAnsi="Times New Roman" w:cs="Times New Roman"/>
          <w:sz w:val="24"/>
          <w:szCs w:val="24"/>
        </w:rPr>
        <w:t xml:space="preserve">, FWS </w:t>
      </w:r>
      <w:r w:rsidR="002C6A75" w:rsidRPr="002C6A75">
        <w:rPr>
          <w:rFonts w:ascii="Times New Roman" w:hAnsi="Times New Roman" w:cs="Times New Roman"/>
          <w:sz w:val="24"/>
          <w:szCs w:val="24"/>
        </w:rPr>
        <w:t xml:space="preserve">will be able to measure treatment effectiveness. </w:t>
      </w:r>
    </w:p>
    <w:p w14:paraId="4D725ACC" w14:textId="1B36AE56" w:rsidR="002419EE" w:rsidRDefault="002419EE"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2C6A75" w:rsidRPr="002C6A75">
        <w:rPr>
          <w:rFonts w:ascii="Times New Roman" w:hAnsi="Times New Roman" w:cs="Times New Roman"/>
          <w:sz w:val="24"/>
          <w:szCs w:val="24"/>
        </w:rPr>
        <w:t xml:space="preserve">Pronghorn </w:t>
      </w:r>
      <w:r w:rsidR="009709CA">
        <w:rPr>
          <w:rFonts w:ascii="Times New Roman" w:hAnsi="Times New Roman" w:cs="Times New Roman"/>
          <w:sz w:val="24"/>
          <w:szCs w:val="24"/>
        </w:rPr>
        <w:t xml:space="preserve">Endangered Species Act Section </w:t>
      </w:r>
      <w:r w:rsidR="002C6A75" w:rsidRPr="002C6A75">
        <w:rPr>
          <w:rFonts w:ascii="Times New Roman" w:hAnsi="Times New Roman" w:cs="Times New Roman"/>
          <w:sz w:val="24"/>
          <w:szCs w:val="24"/>
        </w:rPr>
        <w:t>10(j)</w:t>
      </w:r>
      <w:r w:rsidR="009709CA">
        <w:rPr>
          <w:rFonts w:ascii="Times New Roman" w:hAnsi="Times New Roman" w:cs="Times New Roman"/>
          <w:sz w:val="24"/>
          <w:szCs w:val="24"/>
        </w:rPr>
        <w:t xml:space="preserve"> actions.  </w:t>
      </w:r>
      <w:r w:rsidR="002C6A75" w:rsidRPr="002C6A75">
        <w:rPr>
          <w:rFonts w:ascii="Times New Roman" w:hAnsi="Times New Roman" w:cs="Times New Roman"/>
          <w:sz w:val="24"/>
          <w:szCs w:val="24"/>
        </w:rPr>
        <w:t xml:space="preserve">The California Sonoran Reestablish Team had a meeting on the Chuckwalla Bench in February 2022 to fine tune the placement of the intended release pen that will support soft releases. </w:t>
      </w:r>
      <w:r w:rsidR="009709CA">
        <w:rPr>
          <w:rFonts w:ascii="Times New Roman" w:hAnsi="Times New Roman" w:cs="Times New Roman"/>
          <w:sz w:val="24"/>
          <w:szCs w:val="24"/>
        </w:rPr>
        <w:t xml:space="preserve"> </w:t>
      </w:r>
      <w:r w:rsidR="002C6A75" w:rsidRPr="002C6A75">
        <w:rPr>
          <w:rFonts w:ascii="Times New Roman" w:hAnsi="Times New Roman" w:cs="Times New Roman"/>
          <w:sz w:val="24"/>
          <w:szCs w:val="24"/>
        </w:rPr>
        <w:t xml:space="preserve">The San Diego Natural History Museum has completed their review of the Sonoran pronghorn 10(j) Federal Register Notice. </w:t>
      </w:r>
      <w:r w:rsidR="009709CA">
        <w:rPr>
          <w:rFonts w:ascii="Times New Roman" w:hAnsi="Times New Roman" w:cs="Times New Roman"/>
          <w:sz w:val="24"/>
          <w:szCs w:val="24"/>
        </w:rPr>
        <w:t xml:space="preserve"> Planning to </w:t>
      </w:r>
      <w:r w:rsidR="002C6A75" w:rsidRPr="002C6A75">
        <w:rPr>
          <w:rFonts w:ascii="Times New Roman" w:hAnsi="Times New Roman" w:cs="Times New Roman"/>
          <w:sz w:val="24"/>
          <w:szCs w:val="24"/>
        </w:rPr>
        <w:t>release the draft 10(j) in the F</w:t>
      </w:r>
      <w:r w:rsidR="009709CA">
        <w:rPr>
          <w:rFonts w:ascii="Times New Roman" w:hAnsi="Times New Roman" w:cs="Times New Roman"/>
          <w:sz w:val="24"/>
          <w:szCs w:val="24"/>
        </w:rPr>
        <w:t xml:space="preserve">ederal Register </w:t>
      </w:r>
      <w:r w:rsidR="002C6A75" w:rsidRPr="002C6A75">
        <w:rPr>
          <w:rFonts w:ascii="Times New Roman" w:hAnsi="Times New Roman" w:cs="Times New Roman"/>
          <w:sz w:val="24"/>
          <w:szCs w:val="24"/>
        </w:rPr>
        <w:t xml:space="preserve">December 2023. </w:t>
      </w:r>
    </w:p>
    <w:p w14:paraId="0C7768B3" w14:textId="4C07A925" w:rsidR="002419EE" w:rsidRDefault="002419EE"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(10) </w:t>
      </w:r>
      <w:r w:rsidR="002C6A75" w:rsidRPr="002C6A75">
        <w:rPr>
          <w:rFonts w:ascii="Times New Roman" w:hAnsi="Times New Roman" w:cs="Times New Roman"/>
          <w:sz w:val="24"/>
          <w:szCs w:val="24"/>
        </w:rPr>
        <w:t>General Conservation Plan</w:t>
      </w:r>
      <w:r w:rsidR="00AE1567">
        <w:rPr>
          <w:rFonts w:ascii="Times New Roman" w:hAnsi="Times New Roman" w:cs="Times New Roman"/>
          <w:sz w:val="24"/>
          <w:szCs w:val="24"/>
        </w:rPr>
        <w:t>.  F</w:t>
      </w:r>
      <w:r w:rsidR="003157E7">
        <w:rPr>
          <w:rFonts w:ascii="Times New Roman" w:hAnsi="Times New Roman" w:cs="Times New Roman"/>
          <w:sz w:val="24"/>
          <w:szCs w:val="24"/>
        </w:rPr>
        <w:t>WS</w:t>
      </w:r>
      <w:r w:rsidR="00AE1567">
        <w:rPr>
          <w:rFonts w:ascii="Times New Roman" w:hAnsi="Times New Roman" w:cs="Times New Roman"/>
          <w:sz w:val="24"/>
          <w:szCs w:val="24"/>
        </w:rPr>
        <w:t xml:space="preserve"> is d</w:t>
      </w:r>
      <w:r w:rsidR="002C6A75" w:rsidRPr="002C6A75">
        <w:rPr>
          <w:rFonts w:ascii="Times New Roman" w:hAnsi="Times New Roman" w:cs="Times New Roman"/>
          <w:sz w:val="24"/>
          <w:szCs w:val="24"/>
        </w:rPr>
        <w:t>eveloping a desert tortoise General Conservation Plan to streamline ESA incidental take permitting on private lands within the CA portion of the species range</w:t>
      </w:r>
      <w:r w:rsidR="00AE1567">
        <w:rPr>
          <w:rFonts w:ascii="Times New Roman" w:hAnsi="Times New Roman" w:cs="Times New Roman"/>
          <w:sz w:val="24"/>
          <w:szCs w:val="24"/>
        </w:rPr>
        <w:t>.</w:t>
      </w:r>
      <w:r w:rsidR="002C6A75" w:rsidRPr="002C6A75">
        <w:rPr>
          <w:rFonts w:ascii="Times New Roman" w:hAnsi="Times New Roman" w:cs="Times New Roman"/>
          <w:sz w:val="24"/>
          <w:szCs w:val="24"/>
        </w:rPr>
        <w:t xml:space="preserve"> </w:t>
      </w:r>
    </w:p>
    <w:p w14:paraId="6C0C3C44" w14:textId="0A8CE79C" w:rsidR="000F5752" w:rsidRPr="002C6A75" w:rsidRDefault="002419EE" w:rsidP="002C6A75">
      <w:pPr>
        <w:pStyle w:val="NoSpacing"/>
        <w:rPr>
          <w:rFonts w:ascii="Times New Roman" w:hAnsi="Times New Roman" w:cs="Times New Roman"/>
          <w:sz w:val="24"/>
          <w:szCs w:val="24"/>
        </w:rPr>
      </w:pPr>
      <w:r>
        <w:rPr>
          <w:rFonts w:ascii="Times New Roman" w:hAnsi="Times New Roman" w:cs="Times New Roman"/>
          <w:sz w:val="24"/>
          <w:szCs w:val="24"/>
        </w:rPr>
        <w:t xml:space="preserve">(11)  </w:t>
      </w:r>
      <w:r w:rsidR="002C6A75" w:rsidRPr="002C6A75">
        <w:rPr>
          <w:rFonts w:ascii="Times New Roman" w:hAnsi="Times New Roman" w:cs="Times New Roman"/>
          <w:sz w:val="24"/>
          <w:szCs w:val="24"/>
        </w:rPr>
        <w:t>Renewable Energy Work</w:t>
      </w:r>
      <w:r>
        <w:rPr>
          <w:rFonts w:ascii="Times New Roman" w:hAnsi="Times New Roman" w:cs="Times New Roman"/>
          <w:sz w:val="24"/>
          <w:szCs w:val="24"/>
        </w:rPr>
        <w:t>, the Palms Springs FWS Office is c</w:t>
      </w:r>
      <w:r w:rsidR="002C6A75" w:rsidRPr="002C6A75">
        <w:rPr>
          <w:rFonts w:ascii="Times New Roman" w:hAnsi="Times New Roman" w:cs="Times New Roman"/>
          <w:sz w:val="24"/>
          <w:szCs w:val="24"/>
        </w:rPr>
        <w:t>ontinuing work on several renewable energy projects with the BLM along I-10 corridor</w:t>
      </w:r>
      <w:r>
        <w:rPr>
          <w:rFonts w:ascii="Times New Roman" w:hAnsi="Times New Roman" w:cs="Times New Roman"/>
          <w:sz w:val="24"/>
          <w:szCs w:val="24"/>
        </w:rPr>
        <w:t>.  The FWS is w</w:t>
      </w:r>
      <w:r w:rsidR="002C6A75" w:rsidRPr="002C6A75">
        <w:rPr>
          <w:rFonts w:ascii="Times New Roman" w:hAnsi="Times New Roman" w:cs="Times New Roman"/>
          <w:sz w:val="24"/>
          <w:szCs w:val="24"/>
        </w:rPr>
        <w:t xml:space="preserve">orking on BLM renewable energy transfer funds to support </w:t>
      </w:r>
      <w:r>
        <w:rPr>
          <w:rFonts w:ascii="Times New Roman" w:hAnsi="Times New Roman" w:cs="Times New Roman"/>
          <w:sz w:val="24"/>
          <w:szCs w:val="24"/>
        </w:rPr>
        <w:t xml:space="preserve">the </w:t>
      </w:r>
      <w:r w:rsidR="002C6A75" w:rsidRPr="002C6A75">
        <w:rPr>
          <w:rFonts w:ascii="Times New Roman" w:hAnsi="Times New Roman" w:cs="Times New Roman"/>
          <w:sz w:val="24"/>
          <w:szCs w:val="24"/>
        </w:rPr>
        <w:t xml:space="preserve">added workload </w:t>
      </w:r>
      <w:r>
        <w:rPr>
          <w:rFonts w:ascii="Times New Roman" w:hAnsi="Times New Roman" w:cs="Times New Roman"/>
          <w:sz w:val="24"/>
          <w:szCs w:val="24"/>
        </w:rPr>
        <w:t xml:space="preserve">that is </w:t>
      </w:r>
      <w:r w:rsidR="002C6A75" w:rsidRPr="002C6A75">
        <w:rPr>
          <w:rFonts w:ascii="Times New Roman" w:hAnsi="Times New Roman" w:cs="Times New Roman"/>
          <w:sz w:val="24"/>
          <w:szCs w:val="24"/>
        </w:rPr>
        <w:t>anticipated to meet current administration’s renewable energy goals</w:t>
      </w:r>
      <w:r>
        <w:rPr>
          <w:rFonts w:ascii="Times New Roman" w:hAnsi="Times New Roman" w:cs="Times New Roman"/>
          <w:sz w:val="24"/>
          <w:szCs w:val="24"/>
        </w:rPr>
        <w:t xml:space="preserve">. </w:t>
      </w:r>
    </w:p>
    <w:p w14:paraId="05F06B43" w14:textId="1058F223" w:rsidR="00162FE3" w:rsidRDefault="00162FE3" w:rsidP="00162FE3">
      <w:pPr>
        <w:pStyle w:val="NoSpacing"/>
        <w:rPr>
          <w:rFonts w:ascii="Times New Roman" w:hAnsi="Times New Roman" w:cs="Times New Roman"/>
          <w:b/>
          <w:sz w:val="24"/>
          <w:szCs w:val="24"/>
        </w:rPr>
      </w:pPr>
    </w:p>
    <w:p w14:paraId="3F4DF31E" w14:textId="1554C410" w:rsidR="00AE1567" w:rsidRDefault="00AE1567" w:rsidP="00162FE3">
      <w:pPr>
        <w:pStyle w:val="NoSpacing"/>
        <w:rPr>
          <w:rFonts w:ascii="Times New Roman" w:hAnsi="Times New Roman" w:cs="Times New Roman"/>
          <w:b/>
          <w:sz w:val="24"/>
          <w:szCs w:val="24"/>
        </w:rPr>
      </w:pPr>
    </w:p>
    <w:p w14:paraId="6FF25F6B" w14:textId="6F93D2AB" w:rsidR="00AE1567" w:rsidRDefault="00AE1567" w:rsidP="00162FE3">
      <w:pPr>
        <w:pStyle w:val="NoSpacing"/>
        <w:rPr>
          <w:rFonts w:ascii="Times New Roman" w:hAnsi="Times New Roman" w:cs="Times New Roman"/>
          <w:b/>
          <w:sz w:val="24"/>
          <w:szCs w:val="24"/>
        </w:rPr>
      </w:pPr>
    </w:p>
    <w:p w14:paraId="1505DFFC" w14:textId="5213CE21" w:rsidR="00AE1567" w:rsidRDefault="00AE1567" w:rsidP="00162FE3">
      <w:pPr>
        <w:pStyle w:val="NoSpacing"/>
        <w:rPr>
          <w:rFonts w:ascii="Times New Roman" w:hAnsi="Times New Roman" w:cs="Times New Roman"/>
          <w:b/>
          <w:sz w:val="24"/>
          <w:szCs w:val="24"/>
        </w:rPr>
      </w:pPr>
    </w:p>
    <w:p w14:paraId="5CD7B156" w14:textId="77777777" w:rsidR="00AE1567" w:rsidRDefault="00AE1567" w:rsidP="00162FE3">
      <w:pPr>
        <w:pStyle w:val="NoSpacing"/>
        <w:rPr>
          <w:rFonts w:ascii="Times New Roman" w:hAnsi="Times New Roman" w:cs="Times New Roman"/>
          <w:b/>
          <w:sz w:val="24"/>
          <w:szCs w:val="24"/>
        </w:rPr>
      </w:pPr>
    </w:p>
    <w:p w14:paraId="03D06584" w14:textId="470E2D66" w:rsidR="00162FE3" w:rsidRDefault="00162FE3" w:rsidP="00162FE3">
      <w:pPr>
        <w:pStyle w:val="NoSpacing"/>
        <w:rPr>
          <w:rFonts w:ascii="Times New Roman" w:hAnsi="Times New Roman" w:cs="Times New Roman"/>
          <w:b/>
          <w:sz w:val="24"/>
          <w:szCs w:val="24"/>
        </w:rPr>
      </w:pPr>
      <w:r w:rsidRPr="00C05192">
        <w:rPr>
          <w:rFonts w:ascii="Times New Roman" w:hAnsi="Times New Roman" w:cs="Times New Roman"/>
          <w:b/>
          <w:sz w:val="24"/>
          <w:szCs w:val="24"/>
        </w:rPr>
        <w:lastRenderedPageBreak/>
        <w:t xml:space="preserve">Department of </w:t>
      </w:r>
      <w:r>
        <w:rPr>
          <w:rFonts w:ascii="Times New Roman" w:hAnsi="Times New Roman" w:cs="Times New Roman"/>
          <w:b/>
          <w:sz w:val="24"/>
          <w:szCs w:val="24"/>
        </w:rPr>
        <w:t>Agriculture</w:t>
      </w:r>
    </w:p>
    <w:p w14:paraId="6CD3290E" w14:textId="77777777" w:rsidR="00162FE3" w:rsidRPr="00F57AD1" w:rsidRDefault="00162FE3" w:rsidP="00162FE3">
      <w:pPr>
        <w:pStyle w:val="NoSpacing"/>
        <w:rPr>
          <w:rFonts w:ascii="Times New Roman" w:hAnsi="Times New Roman" w:cs="Times New Roman"/>
          <w:sz w:val="24"/>
          <w:szCs w:val="24"/>
        </w:rPr>
      </w:pPr>
      <w:r w:rsidRPr="00F57AD1">
        <w:rPr>
          <w:rFonts w:ascii="Times New Roman" w:hAnsi="Times New Roman" w:cs="Times New Roman"/>
          <w:b/>
          <w:sz w:val="24"/>
          <w:szCs w:val="24"/>
        </w:rPr>
        <w:t>San Bernardino National Forest</w:t>
      </w:r>
      <w:r w:rsidRPr="00F57AD1">
        <w:rPr>
          <w:rFonts w:ascii="Times New Roman" w:hAnsi="Times New Roman" w:cs="Times New Roman"/>
          <w:sz w:val="24"/>
          <w:szCs w:val="24"/>
        </w:rPr>
        <w:t xml:space="preserve"> </w:t>
      </w:r>
    </w:p>
    <w:p w14:paraId="7BDAEF73" w14:textId="77777777" w:rsidR="00162FE3" w:rsidRPr="00F57AD1" w:rsidRDefault="00162FE3" w:rsidP="00162FE3">
      <w:pPr>
        <w:pStyle w:val="NoSpacing"/>
        <w:rPr>
          <w:rFonts w:ascii="Times New Roman" w:hAnsi="Times New Roman" w:cs="Times New Roman"/>
          <w:sz w:val="24"/>
          <w:szCs w:val="24"/>
        </w:rPr>
      </w:pPr>
      <w:proofErr w:type="spellStart"/>
      <w:r w:rsidRPr="00F57AD1">
        <w:rPr>
          <w:rFonts w:ascii="Times New Roman" w:hAnsi="Times New Roman" w:cs="Times New Roman"/>
          <w:sz w:val="24"/>
          <w:szCs w:val="24"/>
        </w:rPr>
        <w:t>Jihadda</w:t>
      </w:r>
      <w:proofErr w:type="spellEnd"/>
      <w:r w:rsidRPr="00F57AD1">
        <w:rPr>
          <w:rFonts w:ascii="Times New Roman" w:hAnsi="Times New Roman" w:cs="Times New Roman"/>
          <w:sz w:val="24"/>
          <w:szCs w:val="24"/>
        </w:rPr>
        <w:t xml:space="preserve"> </w:t>
      </w:r>
      <w:proofErr w:type="spellStart"/>
      <w:r w:rsidRPr="00F57AD1">
        <w:rPr>
          <w:rFonts w:ascii="Times New Roman" w:hAnsi="Times New Roman" w:cs="Times New Roman"/>
          <w:sz w:val="24"/>
          <w:szCs w:val="24"/>
        </w:rPr>
        <w:t>Govan</w:t>
      </w:r>
      <w:proofErr w:type="spellEnd"/>
      <w:r w:rsidRPr="00F57AD1">
        <w:rPr>
          <w:rFonts w:ascii="Times New Roman" w:hAnsi="Times New Roman" w:cs="Times New Roman"/>
          <w:sz w:val="24"/>
          <w:szCs w:val="24"/>
        </w:rPr>
        <w:t xml:space="preserve">, Mojave Trails National Monument Coordinator provided an overview of current Forest Service issues.  </w:t>
      </w:r>
    </w:p>
    <w:p w14:paraId="1921083D" w14:textId="77777777" w:rsidR="00162FE3" w:rsidRPr="00F57AD1" w:rsidRDefault="00162FE3" w:rsidP="00162FE3">
      <w:pPr>
        <w:pStyle w:val="NoSpacing"/>
        <w:rPr>
          <w:rFonts w:ascii="Times New Roman" w:hAnsi="Times New Roman" w:cs="Times New Roman"/>
          <w:sz w:val="24"/>
          <w:szCs w:val="24"/>
        </w:rPr>
      </w:pPr>
      <w:r w:rsidRPr="00F57AD1">
        <w:rPr>
          <w:rFonts w:ascii="Times New Roman" w:hAnsi="Times New Roman" w:cs="Times New Roman"/>
          <w:sz w:val="24"/>
          <w:szCs w:val="24"/>
        </w:rPr>
        <w:t>(1) The Forest Service Office has a lot of personnel changes with several new joins in the office to include a new Forest Biologist, Kyle Prichard.</w:t>
      </w:r>
    </w:p>
    <w:p w14:paraId="2345D092" w14:textId="77777777" w:rsidR="00162FE3" w:rsidRPr="00F57AD1" w:rsidRDefault="00162FE3" w:rsidP="00162FE3">
      <w:pPr>
        <w:pStyle w:val="NoSpacing"/>
        <w:rPr>
          <w:rFonts w:ascii="Times New Roman" w:hAnsi="Times New Roman" w:cs="Times New Roman"/>
          <w:sz w:val="24"/>
          <w:szCs w:val="24"/>
        </w:rPr>
      </w:pPr>
      <w:r w:rsidRPr="00F57AD1">
        <w:rPr>
          <w:rFonts w:ascii="Times New Roman" w:hAnsi="Times New Roman" w:cs="Times New Roman"/>
          <w:sz w:val="24"/>
          <w:szCs w:val="24"/>
        </w:rPr>
        <w:t xml:space="preserve">(2) The office is also working on submitting OHV grant applications to the State for their OHV areas.    </w:t>
      </w:r>
    </w:p>
    <w:p w14:paraId="485F44A9" w14:textId="77777777" w:rsidR="00162FE3" w:rsidRPr="00F57AD1" w:rsidRDefault="00162FE3" w:rsidP="00162FE3">
      <w:pPr>
        <w:rPr>
          <w:rFonts w:ascii="Times New Roman" w:hAnsi="Times New Roman" w:cs="Times New Roman"/>
          <w:sz w:val="24"/>
          <w:szCs w:val="24"/>
        </w:rPr>
      </w:pPr>
      <w:r w:rsidRPr="00F57AD1">
        <w:rPr>
          <w:rFonts w:ascii="Times New Roman" w:hAnsi="Times New Roman" w:cs="Times New Roman"/>
          <w:sz w:val="24"/>
          <w:szCs w:val="24"/>
        </w:rPr>
        <w:t xml:space="preserve">(3)  The Forest Service is engaged in the initial planning for Wild and Scenic River designations for ‘White Water, Cherry Dee, and Holcomb Creeks’.  More info on the </w:t>
      </w:r>
      <w:r>
        <w:rPr>
          <w:rFonts w:ascii="Times New Roman" w:hAnsi="Times New Roman" w:cs="Times New Roman"/>
          <w:sz w:val="24"/>
          <w:szCs w:val="24"/>
        </w:rPr>
        <w:t xml:space="preserve">‘White Water and Deep Creek’ </w:t>
      </w:r>
      <w:r w:rsidRPr="00F57AD1">
        <w:rPr>
          <w:rFonts w:ascii="Times New Roman" w:hAnsi="Times New Roman" w:cs="Times New Roman"/>
          <w:sz w:val="24"/>
          <w:szCs w:val="24"/>
        </w:rPr>
        <w:t xml:space="preserve">projects can be found at </w:t>
      </w:r>
      <w:hyperlink r:id="rId11" w:history="1">
        <w:r w:rsidRPr="00F57AD1">
          <w:rPr>
            <w:rStyle w:val="Hyperlink"/>
            <w:rFonts w:ascii="Times New Roman" w:hAnsi="Times New Roman" w:cs="Times New Roman"/>
            <w:sz w:val="24"/>
            <w:szCs w:val="24"/>
          </w:rPr>
          <w:t>https://www.fs.usda.gov/project/?project=61613</w:t>
        </w:r>
      </w:hyperlink>
      <w:r w:rsidRPr="00F57AD1">
        <w:rPr>
          <w:rFonts w:ascii="Times New Roman" w:hAnsi="Times New Roman" w:cs="Times New Roman"/>
          <w:sz w:val="24"/>
          <w:szCs w:val="24"/>
        </w:rPr>
        <w:t xml:space="preserve">.  Minimum NEPA action </w:t>
      </w:r>
      <w:r>
        <w:rPr>
          <w:rFonts w:ascii="Times New Roman" w:hAnsi="Times New Roman" w:cs="Times New Roman"/>
          <w:sz w:val="24"/>
          <w:szCs w:val="24"/>
        </w:rPr>
        <w:t xml:space="preserve">anticipated </w:t>
      </w:r>
      <w:r w:rsidRPr="00F57AD1">
        <w:rPr>
          <w:rFonts w:ascii="Times New Roman" w:hAnsi="Times New Roman" w:cs="Times New Roman"/>
          <w:sz w:val="24"/>
          <w:szCs w:val="24"/>
        </w:rPr>
        <w:t xml:space="preserve">will be an </w:t>
      </w:r>
      <w:r>
        <w:rPr>
          <w:rFonts w:ascii="Times New Roman" w:hAnsi="Times New Roman" w:cs="Times New Roman"/>
          <w:sz w:val="24"/>
          <w:szCs w:val="24"/>
        </w:rPr>
        <w:t>Environmental Assessment (</w:t>
      </w:r>
      <w:r w:rsidRPr="00F57AD1">
        <w:rPr>
          <w:rFonts w:ascii="Times New Roman" w:hAnsi="Times New Roman" w:cs="Times New Roman"/>
          <w:sz w:val="24"/>
          <w:szCs w:val="24"/>
        </w:rPr>
        <w:t>EA</w:t>
      </w:r>
      <w:r>
        <w:rPr>
          <w:rFonts w:ascii="Times New Roman" w:hAnsi="Times New Roman" w:cs="Times New Roman"/>
          <w:sz w:val="24"/>
          <w:szCs w:val="24"/>
        </w:rPr>
        <w:t>)</w:t>
      </w:r>
      <w:r w:rsidRPr="00F57AD1">
        <w:rPr>
          <w:rFonts w:ascii="Times New Roman" w:hAnsi="Times New Roman" w:cs="Times New Roman"/>
          <w:sz w:val="24"/>
          <w:szCs w:val="24"/>
        </w:rPr>
        <w:t>.</w:t>
      </w:r>
    </w:p>
    <w:p w14:paraId="6FC58E39" w14:textId="2868F637" w:rsidR="00A0239A" w:rsidRPr="002C6A75" w:rsidRDefault="00A0239A" w:rsidP="008440D1">
      <w:pPr>
        <w:pStyle w:val="NoSpacing"/>
        <w:rPr>
          <w:rFonts w:ascii="Times New Roman" w:hAnsi="Times New Roman" w:cs="Times New Roman"/>
          <w:sz w:val="24"/>
          <w:szCs w:val="24"/>
        </w:rPr>
      </w:pPr>
    </w:p>
    <w:p w14:paraId="45C11C46" w14:textId="77777777" w:rsidR="00391B2C" w:rsidRPr="00C05192" w:rsidRDefault="00391B2C" w:rsidP="008440D1">
      <w:pPr>
        <w:pStyle w:val="NoSpacing"/>
        <w:rPr>
          <w:rFonts w:ascii="Times New Roman" w:hAnsi="Times New Roman" w:cs="Times New Roman"/>
          <w:b/>
          <w:sz w:val="24"/>
          <w:szCs w:val="24"/>
        </w:rPr>
      </w:pPr>
      <w:r w:rsidRPr="00C05192">
        <w:rPr>
          <w:rFonts w:ascii="Times New Roman" w:hAnsi="Times New Roman" w:cs="Times New Roman"/>
          <w:b/>
          <w:sz w:val="24"/>
          <w:szCs w:val="24"/>
        </w:rPr>
        <w:t>Department of Defense</w:t>
      </w:r>
    </w:p>
    <w:p w14:paraId="4F5295C8" w14:textId="11A08DEB" w:rsidR="000F5752" w:rsidRDefault="000F5752" w:rsidP="008440D1">
      <w:pPr>
        <w:pStyle w:val="NoSpacing"/>
        <w:rPr>
          <w:rFonts w:ascii="Times New Roman" w:hAnsi="Times New Roman" w:cs="Times New Roman"/>
          <w:b/>
          <w:sz w:val="24"/>
          <w:szCs w:val="24"/>
        </w:rPr>
      </w:pPr>
      <w:r w:rsidRPr="00AE1567">
        <w:rPr>
          <w:rFonts w:ascii="Times New Roman" w:hAnsi="Times New Roman" w:cs="Times New Roman"/>
          <w:b/>
          <w:sz w:val="24"/>
          <w:szCs w:val="24"/>
        </w:rPr>
        <w:t>Army Corps of E</w:t>
      </w:r>
      <w:r>
        <w:rPr>
          <w:rFonts w:ascii="Times New Roman" w:hAnsi="Times New Roman" w:cs="Times New Roman"/>
          <w:b/>
          <w:sz w:val="24"/>
          <w:szCs w:val="24"/>
        </w:rPr>
        <w:t>ngineers (ACOE)</w:t>
      </w:r>
    </w:p>
    <w:p w14:paraId="5771292A" w14:textId="03111CE5" w:rsidR="000F5752" w:rsidRPr="00116E94" w:rsidRDefault="000F5752" w:rsidP="00116E94">
      <w:pPr>
        <w:pStyle w:val="NoSpacing"/>
        <w:rPr>
          <w:rFonts w:ascii="Times New Roman" w:hAnsi="Times New Roman" w:cs="Times New Roman"/>
          <w:sz w:val="24"/>
          <w:szCs w:val="24"/>
        </w:rPr>
      </w:pPr>
      <w:r w:rsidRPr="00116E94">
        <w:rPr>
          <w:rFonts w:ascii="Times New Roman" w:hAnsi="Times New Roman" w:cs="Times New Roman"/>
          <w:sz w:val="24"/>
          <w:szCs w:val="24"/>
        </w:rPr>
        <w:t xml:space="preserve">Eric Negrete was on for </w:t>
      </w:r>
      <w:r w:rsidR="00116E94" w:rsidRPr="00116E94">
        <w:rPr>
          <w:rFonts w:ascii="Times New Roman" w:hAnsi="Times New Roman" w:cs="Times New Roman"/>
          <w:sz w:val="24"/>
          <w:szCs w:val="24"/>
        </w:rPr>
        <w:t xml:space="preserve">the </w:t>
      </w:r>
      <w:r w:rsidRPr="00116E94">
        <w:rPr>
          <w:rFonts w:ascii="Times New Roman" w:hAnsi="Times New Roman" w:cs="Times New Roman"/>
          <w:sz w:val="24"/>
          <w:szCs w:val="24"/>
        </w:rPr>
        <w:t>ACOE and provided the following update.</w:t>
      </w:r>
    </w:p>
    <w:p w14:paraId="0FE96CC2" w14:textId="27541739" w:rsidR="00116E94" w:rsidRDefault="00AE1567" w:rsidP="00116E94">
      <w:pPr>
        <w:spacing w:after="0"/>
        <w:rPr>
          <w:rFonts w:ascii="Times New Roman" w:hAnsi="Times New Roman" w:cs="Times New Roman"/>
          <w:sz w:val="24"/>
          <w:szCs w:val="24"/>
        </w:rPr>
      </w:pPr>
      <w:r>
        <w:rPr>
          <w:rFonts w:ascii="Times New Roman" w:hAnsi="Times New Roman" w:cs="Times New Roman"/>
          <w:sz w:val="24"/>
          <w:szCs w:val="24"/>
        </w:rPr>
        <w:t xml:space="preserve">The gap or noncontiguous boundary between NTC </w:t>
      </w:r>
      <w:r w:rsidR="00116E94" w:rsidRPr="00116E94">
        <w:rPr>
          <w:rFonts w:ascii="Times New Roman" w:hAnsi="Times New Roman" w:cs="Times New Roman"/>
          <w:sz w:val="24"/>
          <w:szCs w:val="24"/>
        </w:rPr>
        <w:t>Fort Irwin and Death Valley NP</w:t>
      </w:r>
      <w:r>
        <w:rPr>
          <w:rFonts w:ascii="Times New Roman" w:hAnsi="Times New Roman" w:cs="Times New Roman"/>
          <w:sz w:val="24"/>
          <w:szCs w:val="24"/>
        </w:rPr>
        <w:t xml:space="preserve"> called ‘the </w:t>
      </w:r>
      <w:r w:rsidR="00116E94" w:rsidRPr="00116E94">
        <w:rPr>
          <w:rFonts w:ascii="Times New Roman" w:hAnsi="Times New Roman" w:cs="Times New Roman"/>
          <w:sz w:val="24"/>
          <w:szCs w:val="24"/>
        </w:rPr>
        <w:t>bowling alley</w:t>
      </w:r>
      <w:r>
        <w:rPr>
          <w:rFonts w:ascii="Times New Roman" w:hAnsi="Times New Roman" w:cs="Times New Roman"/>
          <w:sz w:val="24"/>
          <w:szCs w:val="24"/>
        </w:rPr>
        <w:t xml:space="preserve">’ has now been closed and the boundaries made </w:t>
      </w:r>
      <w:r w:rsidR="00116E94" w:rsidRPr="00116E94">
        <w:rPr>
          <w:rFonts w:ascii="Times New Roman" w:hAnsi="Times New Roman" w:cs="Times New Roman"/>
          <w:sz w:val="24"/>
          <w:szCs w:val="24"/>
        </w:rPr>
        <w:t>contiguous.</w:t>
      </w:r>
      <w:r>
        <w:rPr>
          <w:rFonts w:ascii="Times New Roman" w:hAnsi="Times New Roman" w:cs="Times New Roman"/>
          <w:sz w:val="24"/>
          <w:szCs w:val="24"/>
        </w:rPr>
        <w:t xml:space="preserve">  There was good discussion on options to mark the boundary which leads into live fire ranges on the Irwin side. </w:t>
      </w:r>
    </w:p>
    <w:p w14:paraId="560BFF7A" w14:textId="77777777" w:rsidR="00AE1567" w:rsidRDefault="00AE1567" w:rsidP="00116E94">
      <w:pPr>
        <w:spacing w:after="0"/>
        <w:rPr>
          <w:rFonts w:ascii="Times New Roman" w:hAnsi="Times New Roman" w:cs="Times New Roman"/>
          <w:sz w:val="24"/>
          <w:szCs w:val="24"/>
        </w:rPr>
      </w:pPr>
      <w:r>
        <w:rPr>
          <w:rFonts w:ascii="Times New Roman" w:hAnsi="Times New Roman" w:cs="Times New Roman"/>
          <w:sz w:val="24"/>
          <w:szCs w:val="24"/>
        </w:rPr>
        <w:t xml:space="preserve">Concerns on fencing as an OHV and wildlife hazard – as well as a lucrative target for scrappers were discussed.  Federal land markers, i.e. paddles or signage were considered as well as continued public education were also discussed.  MCAGCC utilizes a free phone app that OHV and others can use which identifies range boundaries on the base and alerts the user. </w:t>
      </w:r>
    </w:p>
    <w:p w14:paraId="600BA266" w14:textId="75F5E7CF" w:rsidR="00AE1567" w:rsidRPr="00116E94" w:rsidRDefault="00AE1567" w:rsidP="00116E94">
      <w:pPr>
        <w:spacing w:after="0"/>
        <w:rPr>
          <w:rFonts w:ascii="Times New Roman" w:hAnsi="Times New Roman" w:cs="Times New Roman"/>
          <w:sz w:val="24"/>
          <w:szCs w:val="24"/>
        </w:rPr>
      </w:pPr>
      <w:r>
        <w:rPr>
          <w:rFonts w:ascii="Times New Roman" w:hAnsi="Times New Roman" w:cs="Times New Roman"/>
          <w:sz w:val="24"/>
          <w:szCs w:val="24"/>
        </w:rPr>
        <w:t xml:space="preserve">More to follow on this subject. </w:t>
      </w:r>
    </w:p>
    <w:p w14:paraId="4C78E50A" w14:textId="795D9747" w:rsidR="000F5752" w:rsidRDefault="000F5752" w:rsidP="008440D1">
      <w:pPr>
        <w:pStyle w:val="NoSpacing"/>
        <w:rPr>
          <w:rFonts w:ascii="Times New Roman" w:hAnsi="Times New Roman" w:cs="Times New Roman"/>
          <w:b/>
          <w:sz w:val="24"/>
          <w:szCs w:val="24"/>
        </w:rPr>
      </w:pPr>
    </w:p>
    <w:p w14:paraId="168164FF" w14:textId="3DB5DAB9" w:rsidR="00116E94" w:rsidRDefault="00116E94" w:rsidP="008440D1">
      <w:pPr>
        <w:pStyle w:val="NoSpacing"/>
        <w:rPr>
          <w:rFonts w:ascii="Times New Roman" w:hAnsi="Times New Roman" w:cs="Times New Roman"/>
          <w:b/>
          <w:sz w:val="24"/>
          <w:szCs w:val="24"/>
        </w:rPr>
      </w:pPr>
      <w:r>
        <w:rPr>
          <w:rFonts w:ascii="Times New Roman" w:hAnsi="Times New Roman" w:cs="Times New Roman"/>
          <w:b/>
          <w:sz w:val="24"/>
          <w:szCs w:val="24"/>
        </w:rPr>
        <w:t xml:space="preserve">Air Force REC IX Office.  </w:t>
      </w:r>
    </w:p>
    <w:p w14:paraId="0494BA09" w14:textId="39F8E3B8" w:rsidR="00116E94" w:rsidRPr="00116E94" w:rsidRDefault="00116E94" w:rsidP="008440D1">
      <w:pPr>
        <w:pStyle w:val="NoSpacing"/>
        <w:rPr>
          <w:rFonts w:ascii="Times New Roman" w:hAnsi="Times New Roman" w:cs="Times New Roman"/>
          <w:sz w:val="24"/>
          <w:szCs w:val="24"/>
        </w:rPr>
      </w:pPr>
      <w:r w:rsidRPr="00116E94">
        <w:rPr>
          <w:rFonts w:ascii="Times New Roman" w:hAnsi="Times New Roman" w:cs="Times New Roman"/>
          <w:sz w:val="24"/>
          <w:szCs w:val="24"/>
        </w:rPr>
        <w:t>David Bell and Lauren Dempsey were on the call for Air Force but had no updates.</w:t>
      </w:r>
    </w:p>
    <w:p w14:paraId="1C44D706" w14:textId="77777777" w:rsidR="00116E94" w:rsidRDefault="00116E94" w:rsidP="008440D1">
      <w:pPr>
        <w:pStyle w:val="NoSpacing"/>
        <w:rPr>
          <w:rFonts w:ascii="Times New Roman" w:hAnsi="Times New Roman" w:cs="Times New Roman"/>
          <w:b/>
          <w:sz w:val="24"/>
          <w:szCs w:val="24"/>
        </w:rPr>
      </w:pPr>
    </w:p>
    <w:p w14:paraId="56954116" w14:textId="77777777" w:rsidR="00116E94" w:rsidRDefault="00391B2C" w:rsidP="00116E94">
      <w:pPr>
        <w:pStyle w:val="NoSpacing"/>
        <w:rPr>
          <w:rFonts w:ascii="Times New Roman" w:hAnsi="Times New Roman" w:cs="Times New Roman"/>
          <w:b/>
          <w:sz w:val="24"/>
          <w:szCs w:val="24"/>
        </w:rPr>
      </w:pPr>
      <w:r w:rsidRPr="00C05192">
        <w:rPr>
          <w:rFonts w:ascii="Times New Roman" w:hAnsi="Times New Roman" w:cs="Times New Roman"/>
          <w:b/>
          <w:sz w:val="24"/>
          <w:szCs w:val="24"/>
        </w:rPr>
        <w:t>Edwards Air Force Base</w:t>
      </w:r>
      <w:r w:rsidR="00116E94">
        <w:rPr>
          <w:rFonts w:ascii="Times New Roman" w:hAnsi="Times New Roman" w:cs="Times New Roman"/>
          <w:b/>
          <w:sz w:val="24"/>
          <w:szCs w:val="24"/>
        </w:rPr>
        <w:t xml:space="preserve"> </w:t>
      </w:r>
      <w:r w:rsidR="00116E94" w:rsidRPr="00A0239A">
        <w:rPr>
          <w:rFonts w:ascii="Times New Roman" w:hAnsi="Times New Roman" w:cs="Times New Roman"/>
          <w:sz w:val="24"/>
          <w:szCs w:val="24"/>
        </w:rPr>
        <w:t>– Not available</w:t>
      </w:r>
      <w:r w:rsidR="00116E94">
        <w:rPr>
          <w:rFonts w:ascii="Times New Roman" w:hAnsi="Times New Roman" w:cs="Times New Roman"/>
          <w:sz w:val="24"/>
          <w:szCs w:val="24"/>
        </w:rPr>
        <w:t xml:space="preserve"> for the call</w:t>
      </w:r>
      <w:r w:rsidR="00116E94" w:rsidRPr="00A0239A">
        <w:rPr>
          <w:rFonts w:ascii="Times New Roman" w:hAnsi="Times New Roman" w:cs="Times New Roman"/>
          <w:sz w:val="24"/>
          <w:szCs w:val="24"/>
        </w:rPr>
        <w:t>.</w:t>
      </w:r>
    </w:p>
    <w:p w14:paraId="45C11C47" w14:textId="05D207B6" w:rsidR="00391B2C" w:rsidRDefault="00391B2C" w:rsidP="008440D1">
      <w:pPr>
        <w:pStyle w:val="NoSpacing"/>
        <w:rPr>
          <w:rFonts w:ascii="Times New Roman" w:hAnsi="Times New Roman" w:cs="Times New Roman"/>
          <w:b/>
          <w:sz w:val="24"/>
          <w:szCs w:val="24"/>
        </w:rPr>
      </w:pPr>
    </w:p>
    <w:p w14:paraId="2903E33F" w14:textId="77777777" w:rsidR="00116E94" w:rsidRDefault="00116E94" w:rsidP="00116E94">
      <w:pPr>
        <w:pStyle w:val="NoSpacing"/>
        <w:rPr>
          <w:rFonts w:ascii="Times New Roman" w:hAnsi="Times New Roman" w:cs="Times New Roman"/>
          <w:b/>
          <w:sz w:val="24"/>
          <w:szCs w:val="24"/>
        </w:rPr>
      </w:pPr>
      <w:r>
        <w:rPr>
          <w:rFonts w:ascii="Times New Roman" w:hAnsi="Times New Roman" w:cs="Times New Roman"/>
          <w:b/>
          <w:sz w:val="24"/>
          <w:szCs w:val="24"/>
        </w:rPr>
        <w:t xml:space="preserve">Army REC IX Office </w:t>
      </w:r>
      <w:r w:rsidRPr="00A0239A">
        <w:rPr>
          <w:rFonts w:ascii="Times New Roman" w:hAnsi="Times New Roman" w:cs="Times New Roman"/>
          <w:sz w:val="24"/>
          <w:szCs w:val="24"/>
        </w:rPr>
        <w:t>– Not available</w:t>
      </w:r>
      <w:r>
        <w:rPr>
          <w:rFonts w:ascii="Times New Roman" w:hAnsi="Times New Roman" w:cs="Times New Roman"/>
          <w:sz w:val="24"/>
          <w:szCs w:val="24"/>
        </w:rPr>
        <w:t xml:space="preserve"> for the call</w:t>
      </w:r>
      <w:r w:rsidRPr="00A0239A">
        <w:rPr>
          <w:rFonts w:ascii="Times New Roman" w:hAnsi="Times New Roman" w:cs="Times New Roman"/>
          <w:sz w:val="24"/>
          <w:szCs w:val="24"/>
        </w:rPr>
        <w:t>.</w:t>
      </w:r>
    </w:p>
    <w:p w14:paraId="66EC8D2F" w14:textId="77777777" w:rsidR="000F5752" w:rsidRDefault="000F5752" w:rsidP="008440D1">
      <w:pPr>
        <w:pStyle w:val="NoSpacing"/>
        <w:rPr>
          <w:rFonts w:ascii="Times New Roman" w:hAnsi="Times New Roman" w:cs="Times New Roman"/>
          <w:b/>
          <w:sz w:val="24"/>
          <w:szCs w:val="24"/>
        </w:rPr>
      </w:pPr>
    </w:p>
    <w:p w14:paraId="45C11C54" w14:textId="3E769986" w:rsidR="000A4D55" w:rsidRDefault="000A4D55" w:rsidP="008440D1">
      <w:pPr>
        <w:pStyle w:val="NoSpacing"/>
        <w:rPr>
          <w:rFonts w:ascii="Times New Roman" w:hAnsi="Times New Roman" w:cs="Times New Roman"/>
          <w:b/>
          <w:sz w:val="24"/>
          <w:szCs w:val="24"/>
        </w:rPr>
      </w:pPr>
      <w:r w:rsidRPr="00AE1567">
        <w:rPr>
          <w:rFonts w:ascii="Times New Roman" w:hAnsi="Times New Roman" w:cs="Times New Roman"/>
          <w:b/>
          <w:sz w:val="24"/>
          <w:szCs w:val="24"/>
        </w:rPr>
        <w:t>National Training</w:t>
      </w:r>
      <w:r w:rsidRPr="000A4D55">
        <w:rPr>
          <w:rFonts w:ascii="Times New Roman" w:hAnsi="Times New Roman" w:cs="Times New Roman"/>
          <w:b/>
          <w:sz w:val="24"/>
          <w:szCs w:val="24"/>
        </w:rPr>
        <w:t xml:space="preserve"> Center, Fort Irwin</w:t>
      </w:r>
    </w:p>
    <w:p w14:paraId="22326ACF" w14:textId="06CADA46" w:rsidR="00AE1567" w:rsidRDefault="00AE1567" w:rsidP="007D6AEE">
      <w:pPr>
        <w:pStyle w:val="PlainText"/>
        <w:rPr>
          <w:rFonts w:ascii="Times New Roman" w:hAnsi="Times New Roman" w:cs="Times New Roman"/>
          <w:sz w:val="24"/>
          <w:szCs w:val="24"/>
        </w:rPr>
      </w:pPr>
      <w:r w:rsidRPr="00AE1567">
        <w:rPr>
          <w:rFonts w:ascii="Times New Roman" w:hAnsi="Times New Roman" w:cs="Times New Roman"/>
          <w:sz w:val="24"/>
          <w:szCs w:val="24"/>
        </w:rPr>
        <w:t xml:space="preserve">NTC Fort Irwin had </w:t>
      </w:r>
      <w:r w:rsidR="004104AC">
        <w:rPr>
          <w:rFonts w:ascii="Times New Roman" w:hAnsi="Times New Roman" w:cs="Times New Roman"/>
          <w:sz w:val="24"/>
          <w:szCs w:val="24"/>
        </w:rPr>
        <w:t xml:space="preserve">input from two </w:t>
      </w:r>
      <w:r w:rsidRPr="00AE1567">
        <w:rPr>
          <w:rFonts w:ascii="Times New Roman" w:hAnsi="Times New Roman" w:cs="Times New Roman"/>
          <w:sz w:val="24"/>
          <w:szCs w:val="24"/>
        </w:rPr>
        <w:t>representatives for the DMG.</w:t>
      </w:r>
      <w:r>
        <w:rPr>
          <w:rFonts w:ascii="Times New Roman" w:hAnsi="Times New Roman" w:cs="Times New Roman"/>
          <w:sz w:val="24"/>
          <w:szCs w:val="24"/>
        </w:rPr>
        <w:t xml:space="preserve"> </w:t>
      </w:r>
      <w:r w:rsidR="007D6AEE" w:rsidRPr="00AE1567">
        <w:rPr>
          <w:rFonts w:ascii="Times New Roman" w:hAnsi="Times New Roman" w:cs="Times New Roman"/>
          <w:sz w:val="24"/>
          <w:szCs w:val="24"/>
        </w:rPr>
        <w:t>Chad Utz_ G3 Force Integration Management Analyst</w:t>
      </w:r>
      <w:r>
        <w:rPr>
          <w:rFonts w:ascii="Times New Roman" w:hAnsi="Times New Roman" w:cs="Times New Roman"/>
          <w:sz w:val="24"/>
          <w:szCs w:val="24"/>
        </w:rPr>
        <w:t xml:space="preserve"> for the </w:t>
      </w:r>
      <w:r w:rsidR="007D6AEE" w:rsidRPr="00AE1567">
        <w:rPr>
          <w:rFonts w:ascii="Times New Roman" w:hAnsi="Times New Roman" w:cs="Times New Roman"/>
          <w:sz w:val="24"/>
          <w:szCs w:val="24"/>
        </w:rPr>
        <w:t>National Training Center (NTC) &amp; Fort Irwin</w:t>
      </w:r>
      <w:r>
        <w:rPr>
          <w:rFonts w:ascii="Times New Roman" w:hAnsi="Times New Roman" w:cs="Times New Roman"/>
          <w:sz w:val="24"/>
          <w:szCs w:val="24"/>
        </w:rPr>
        <w:t xml:space="preserve"> provided the following.</w:t>
      </w:r>
      <w:r w:rsidR="004104AC">
        <w:rPr>
          <w:rFonts w:ascii="Times New Roman" w:hAnsi="Times New Roman" w:cs="Times New Roman"/>
          <w:sz w:val="24"/>
          <w:szCs w:val="24"/>
        </w:rPr>
        <w:t xml:space="preserve">  </w:t>
      </w:r>
    </w:p>
    <w:p w14:paraId="46B3A4CA" w14:textId="7BDAB0C5" w:rsidR="00001ED4" w:rsidRDefault="00AE1567" w:rsidP="007D6AEE">
      <w:pPr>
        <w:pStyle w:val="PlainText"/>
        <w:rPr>
          <w:rFonts w:ascii="Times New Roman" w:hAnsi="Times New Roman" w:cs="Times New Roman"/>
          <w:sz w:val="24"/>
          <w:szCs w:val="24"/>
        </w:rPr>
      </w:pPr>
      <w:r>
        <w:rPr>
          <w:rFonts w:ascii="Times New Roman" w:hAnsi="Times New Roman" w:cs="Times New Roman"/>
          <w:sz w:val="24"/>
          <w:szCs w:val="24"/>
        </w:rPr>
        <w:t xml:space="preserve">(1) NTC Ft Irwin </w:t>
      </w:r>
      <w:r w:rsidR="007D6AEE" w:rsidRPr="00AE1567">
        <w:rPr>
          <w:rFonts w:ascii="Times New Roman" w:hAnsi="Times New Roman" w:cs="Times New Roman"/>
          <w:sz w:val="24"/>
          <w:szCs w:val="24"/>
        </w:rPr>
        <w:t xml:space="preserve">is </w:t>
      </w:r>
      <w:r>
        <w:rPr>
          <w:rFonts w:ascii="Times New Roman" w:hAnsi="Times New Roman" w:cs="Times New Roman"/>
          <w:sz w:val="24"/>
          <w:szCs w:val="24"/>
        </w:rPr>
        <w:t xml:space="preserve">undertaking a </w:t>
      </w:r>
      <w:r w:rsidR="007D6AEE" w:rsidRPr="00AE1567">
        <w:rPr>
          <w:rFonts w:ascii="Times New Roman" w:hAnsi="Times New Roman" w:cs="Times New Roman"/>
          <w:sz w:val="24"/>
          <w:szCs w:val="24"/>
        </w:rPr>
        <w:t xml:space="preserve">Legislative Environmental Impact Statement </w:t>
      </w:r>
      <w:r>
        <w:rPr>
          <w:rFonts w:ascii="Times New Roman" w:hAnsi="Times New Roman" w:cs="Times New Roman"/>
          <w:sz w:val="24"/>
          <w:szCs w:val="24"/>
        </w:rPr>
        <w:t xml:space="preserve">(LEIS) </w:t>
      </w:r>
      <w:r w:rsidR="007D6AEE" w:rsidRPr="00AE1567">
        <w:rPr>
          <w:rFonts w:ascii="Times New Roman" w:hAnsi="Times New Roman" w:cs="Times New Roman"/>
          <w:sz w:val="24"/>
          <w:szCs w:val="24"/>
        </w:rPr>
        <w:t xml:space="preserve">for the renewal of withdrawn lands from Bureau of Land Management (BLM) of </w:t>
      </w:r>
      <w:r w:rsidR="00001ED4">
        <w:rPr>
          <w:rFonts w:ascii="Times New Roman" w:hAnsi="Times New Roman" w:cs="Times New Roman"/>
          <w:sz w:val="24"/>
          <w:szCs w:val="24"/>
        </w:rPr>
        <w:t xml:space="preserve">a combined </w:t>
      </w:r>
      <w:r w:rsidR="007D6AEE" w:rsidRPr="00AE1567">
        <w:rPr>
          <w:rFonts w:ascii="Times New Roman" w:hAnsi="Times New Roman" w:cs="Times New Roman"/>
          <w:sz w:val="24"/>
          <w:szCs w:val="24"/>
        </w:rPr>
        <w:t>110</w:t>
      </w:r>
      <w:r w:rsidR="00001ED4">
        <w:rPr>
          <w:rFonts w:ascii="Times New Roman" w:hAnsi="Times New Roman" w:cs="Times New Roman"/>
          <w:sz w:val="24"/>
          <w:szCs w:val="24"/>
        </w:rPr>
        <w:t xml:space="preserve">,000 </w:t>
      </w:r>
      <w:r w:rsidR="007D6AEE" w:rsidRPr="00AE1567">
        <w:rPr>
          <w:rFonts w:ascii="Times New Roman" w:hAnsi="Times New Roman" w:cs="Times New Roman"/>
          <w:sz w:val="24"/>
          <w:szCs w:val="24"/>
        </w:rPr>
        <w:t>acres</w:t>
      </w:r>
      <w:r w:rsidR="00001ED4">
        <w:rPr>
          <w:rFonts w:ascii="Times New Roman" w:hAnsi="Times New Roman" w:cs="Times New Roman"/>
          <w:sz w:val="24"/>
          <w:szCs w:val="24"/>
        </w:rPr>
        <w:t>, with ~70,500</w:t>
      </w:r>
      <w:r w:rsidR="007D6AEE" w:rsidRPr="00AE1567">
        <w:rPr>
          <w:rFonts w:ascii="Times New Roman" w:hAnsi="Times New Roman" w:cs="Times New Roman"/>
          <w:sz w:val="24"/>
          <w:szCs w:val="24"/>
        </w:rPr>
        <w:t xml:space="preserve"> in the Western Training Area (WTA), </w:t>
      </w:r>
      <w:r w:rsidR="00001ED4">
        <w:rPr>
          <w:rFonts w:ascii="Times New Roman" w:hAnsi="Times New Roman" w:cs="Times New Roman"/>
          <w:sz w:val="24"/>
          <w:szCs w:val="24"/>
        </w:rPr>
        <w:t xml:space="preserve">and remaining amounts </w:t>
      </w:r>
      <w:r w:rsidR="00574E8F">
        <w:rPr>
          <w:rFonts w:ascii="Times New Roman" w:hAnsi="Times New Roman" w:cs="Times New Roman"/>
          <w:sz w:val="24"/>
          <w:szCs w:val="24"/>
        </w:rPr>
        <w:t>are in</w:t>
      </w:r>
      <w:r w:rsidR="00001ED4">
        <w:rPr>
          <w:rFonts w:ascii="Times New Roman" w:hAnsi="Times New Roman" w:cs="Times New Roman"/>
          <w:sz w:val="24"/>
          <w:szCs w:val="24"/>
        </w:rPr>
        <w:t xml:space="preserve"> the </w:t>
      </w:r>
      <w:r w:rsidR="007D6AEE" w:rsidRPr="00AE1567">
        <w:rPr>
          <w:rFonts w:ascii="Times New Roman" w:hAnsi="Times New Roman" w:cs="Times New Roman"/>
          <w:sz w:val="24"/>
          <w:szCs w:val="24"/>
        </w:rPr>
        <w:t>Eastern and Southeastern</w:t>
      </w:r>
      <w:r w:rsidR="00001ED4">
        <w:rPr>
          <w:rFonts w:ascii="Times New Roman" w:hAnsi="Times New Roman" w:cs="Times New Roman"/>
          <w:sz w:val="24"/>
          <w:szCs w:val="24"/>
        </w:rPr>
        <w:t xml:space="preserve"> </w:t>
      </w:r>
      <w:r w:rsidR="00574E8F">
        <w:rPr>
          <w:rFonts w:ascii="Times New Roman" w:hAnsi="Times New Roman" w:cs="Times New Roman"/>
          <w:sz w:val="24"/>
          <w:szCs w:val="24"/>
        </w:rPr>
        <w:t>a</w:t>
      </w:r>
      <w:r w:rsidR="007D6AEE" w:rsidRPr="00AE1567">
        <w:rPr>
          <w:rFonts w:ascii="Times New Roman" w:hAnsi="Times New Roman" w:cs="Times New Roman"/>
          <w:sz w:val="24"/>
          <w:szCs w:val="24"/>
        </w:rPr>
        <w:t xml:space="preserve">reas of NTC. </w:t>
      </w:r>
      <w:r w:rsidR="00001ED4">
        <w:rPr>
          <w:rFonts w:ascii="Times New Roman" w:hAnsi="Times New Roman" w:cs="Times New Roman"/>
          <w:sz w:val="24"/>
          <w:szCs w:val="24"/>
        </w:rPr>
        <w:t xml:space="preserve"> </w:t>
      </w:r>
      <w:r w:rsidR="007D6AEE" w:rsidRPr="00AE1567">
        <w:rPr>
          <w:rFonts w:ascii="Times New Roman" w:hAnsi="Times New Roman" w:cs="Times New Roman"/>
          <w:sz w:val="24"/>
          <w:szCs w:val="24"/>
        </w:rPr>
        <w:t>NTC is working with BLM to submit the renewal application in FY2</w:t>
      </w:r>
      <w:r w:rsidR="00574E8F">
        <w:rPr>
          <w:rFonts w:ascii="Times New Roman" w:hAnsi="Times New Roman" w:cs="Times New Roman"/>
          <w:sz w:val="24"/>
          <w:szCs w:val="24"/>
        </w:rPr>
        <w:t>4</w:t>
      </w:r>
      <w:r w:rsidR="007D6AEE" w:rsidRPr="00AE1567">
        <w:rPr>
          <w:rFonts w:ascii="Times New Roman" w:hAnsi="Times New Roman" w:cs="Times New Roman"/>
          <w:sz w:val="24"/>
          <w:szCs w:val="24"/>
        </w:rPr>
        <w:t xml:space="preserve"> to Congress and to obtain approval to be placed in the FY25 National Defense Authorization Act (NDAA). </w:t>
      </w:r>
    </w:p>
    <w:p w14:paraId="31D5D41B" w14:textId="4A119B59" w:rsidR="007D6AEE" w:rsidRPr="00AE1567" w:rsidRDefault="00001ED4" w:rsidP="007D6AEE">
      <w:pPr>
        <w:pStyle w:val="PlainText"/>
        <w:rPr>
          <w:rFonts w:ascii="Times New Roman" w:hAnsi="Times New Roman" w:cs="Times New Roman"/>
          <w:sz w:val="24"/>
          <w:szCs w:val="24"/>
        </w:rPr>
      </w:pPr>
      <w:r>
        <w:rPr>
          <w:rFonts w:ascii="Times New Roman" w:hAnsi="Times New Roman" w:cs="Times New Roman"/>
          <w:sz w:val="24"/>
          <w:szCs w:val="24"/>
        </w:rPr>
        <w:t xml:space="preserve">(2) </w:t>
      </w:r>
      <w:r w:rsidR="007D6AEE" w:rsidRPr="00AE1567">
        <w:rPr>
          <w:rFonts w:ascii="Times New Roman" w:hAnsi="Times New Roman" w:cs="Times New Roman"/>
          <w:sz w:val="24"/>
          <w:szCs w:val="24"/>
        </w:rPr>
        <w:t xml:space="preserve">NTC continues to work with US. Geological Survey (USGS) and US. Fish and Wildlife Service (USFWS) for desert tortoise relocation and environmental mitigation project to prepare </w:t>
      </w:r>
      <w:r w:rsidR="007D6AEE" w:rsidRPr="00AE1567">
        <w:rPr>
          <w:rFonts w:ascii="Times New Roman" w:hAnsi="Times New Roman" w:cs="Times New Roman"/>
          <w:sz w:val="24"/>
          <w:szCs w:val="24"/>
        </w:rPr>
        <w:lastRenderedPageBreak/>
        <w:t>for training to take place by 2025 in the WTA. NTC has completed a new Biological Opinion with USFWS, signatures were obtained from both organizations in December 2021</w:t>
      </w:r>
      <w:r>
        <w:rPr>
          <w:rFonts w:ascii="Times New Roman" w:hAnsi="Times New Roman" w:cs="Times New Roman"/>
          <w:sz w:val="24"/>
          <w:szCs w:val="24"/>
        </w:rPr>
        <w:t>.</w:t>
      </w:r>
    </w:p>
    <w:p w14:paraId="0322162B" w14:textId="47A47E1C" w:rsidR="007D6AEE" w:rsidRPr="00001ED4" w:rsidRDefault="007D6AEE" w:rsidP="00287C9A">
      <w:pPr>
        <w:pStyle w:val="PlainText"/>
        <w:rPr>
          <w:rFonts w:ascii="Times New Roman" w:hAnsi="Times New Roman" w:cs="Times New Roman"/>
          <w:sz w:val="24"/>
          <w:szCs w:val="24"/>
        </w:rPr>
      </w:pPr>
      <w:r w:rsidRPr="00001ED4">
        <w:rPr>
          <w:rFonts w:ascii="Times New Roman" w:hAnsi="Times New Roman" w:cs="Times New Roman"/>
          <w:sz w:val="24"/>
          <w:szCs w:val="24"/>
        </w:rPr>
        <w:t>Dav</w:t>
      </w:r>
      <w:r w:rsidR="00001ED4">
        <w:rPr>
          <w:rFonts w:ascii="Times New Roman" w:hAnsi="Times New Roman" w:cs="Times New Roman"/>
          <w:sz w:val="24"/>
          <w:szCs w:val="24"/>
        </w:rPr>
        <w:t>e</w:t>
      </w:r>
      <w:r w:rsidRPr="00001ED4">
        <w:rPr>
          <w:rFonts w:ascii="Times New Roman" w:hAnsi="Times New Roman" w:cs="Times New Roman"/>
          <w:sz w:val="24"/>
          <w:szCs w:val="24"/>
        </w:rPr>
        <w:t xml:space="preserve"> Housman</w:t>
      </w:r>
      <w:r w:rsidR="00001ED4">
        <w:rPr>
          <w:rFonts w:ascii="Times New Roman" w:hAnsi="Times New Roman" w:cs="Times New Roman"/>
          <w:sz w:val="24"/>
          <w:szCs w:val="24"/>
        </w:rPr>
        <w:t xml:space="preserve">, NTC NEPA Planner </w:t>
      </w:r>
      <w:r w:rsidR="004104AC">
        <w:rPr>
          <w:rFonts w:ascii="Times New Roman" w:hAnsi="Times New Roman" w:cs="Times New Roman"/>
          <w:sz w:val="24"/>
          <w:szCs w:val="24"/>
        </w:rPr>
        <w:t xml:space="preserve">was also able to </w:t>
      </w:r>
      <w:r w:rsidR="00001ED4">
        <w:rPr>
          <w:rFonts w:ascii="Times New Roman" w:hAnsi="Times New Roman" w:cs="Times New Roman"/>
          <w:sz w:val="24"/>
          <w:szCs w:val="24"/>
        </w:rPr>
        <w:t>provide the following additional information</w:t>
      </w:r>
      <w:r w:rsidR="004104AC">
        <w:rPr>
          <w:rFonts w:ascii="Times New Roman" w:hAnsi="Times New Roman" w:cs="Times New Roman"/>
          <w:sz w:val="24"/>
          <w:szCs w:val="24"/>
        </w:rPr>
        <w:t xml:space="preserve"> for NTC Ft Irwin</w:t>
      </w:r>
      <w:r w:rsidR="00001ED4">
        <w:rPr>
          <w:rFonts w:ascii="Times New Roman" w:hAnsi="Times New Roman" w:cs="Times New Roman"/>
          <w:sz w:val="24"/>
          <w:szCs w:val="24"/>
        </w:rPr>
        <w:t>.</w:t>
      </w:r>
    </w:p>
    <w:p w14:paraId="0223A466" w14:textId="58EC378F" w:rsidR="00287C9A" w:rsidRPr="00001ED4" w:rsidRDefault="00001ED4" w:rsidP="00287C9A">
      <w:pPr>
        <w:pStyle w:val="PlainText"/>
        <w:rPr>
          <w:rFonts w:ascii="Times New Roman" w:hAnsi="Times New Roman" w:cs="Times New Roman"/>
          <w:sz w:val="24"/>
          <w:szCs w:val="24"/>
        </w:rPr>
      </w:pPr>
      <w:r>
        <w:rPr>
          <w:rFonts w:ascii="Times New Roman" w:hAnsi="Times New Roman" w:cs="Times New Roman"/>
          <w:sz w:val="24"/>
          <w:szCs w:val="24"/>
        </w:rPr>
        <w:t xml:space="preserve">(3) A </w:t>
      </w:r>
      <w:r w:rsidR="00287C9A" w:rsidRPr="00001ED4">
        <w:rPr>
          <w:rFonts w:ascii="Times New Roman" w:hAnsi="Times New Roman" w:cs="Times New Roman"/>
          <w:sz w:val="24"/>
          <w:szCs w:val="24"/>
        </w:rPr>
        <w:t>Recovery and Sustainment Partnership (RASP) Biological Opinion for Fort</w:t>
      </w:r>
    </w:p>
    <w:p w14:paraId="2C66A1B1" w14:textId="32D13248" w:rsidR="00287C9A" w:rsidRPr="00001ED4" w:rsidRDefault="00287C9A" w:rsidP="00287C9A">
      <w:pPr>
        <w:pStyle w:val="PlainText"/>
        <w:rPr>
          <w:rFonts w:ascii="Times New Roman" w:hAnsi="Times New Roman" w:cs="Times New Roman"/>
          <w:sz w:val="24"/>
          <w:szCs w:val="24"/>
        </w:rPr>
      </w:pPr>
      <w:r w:rsidRPr="00001ED4">
        <w:rPr>
          <w:rFonts w:ascii="Times New Roman" w:hAnsi="Times New Roman" w:cs="Times New Roman"/>
          <w:sz w:val="24"/>
          <w:szCs w:val="24"/>
        </w:rPr>
        <w:t>Irwin was completed DEC 2021</w:t>
      </w:r>
      <w:r w:rsidR="00001ED4">
        <w:rPr>
          <w:rFonts w:ascii="Times New Roman" w:hAnsi="Times New Roman" w:cs="Times New Roman"/>
          <w:sz w:val="24"/>
          <w:szCs w:val="24"/>
        </w:rPr>
        <w:t xml:space="preserve"> in support of Desert Tortoise Management</w:t>
      </w:r>
      <w:r w:rsidRPr="00001ED4">
        <w:rPr>
          <w:rFonts w:ascii="Times New Roman" w:hAnsi="Times New Roman" w:cs="Times New Roman"/>
          <w:sz w:val="24"/>
          <w:szCs w:val="24"/>
        </w:rPr>
        <w:t>.</w:t>
      </w:r>
    </w:p>
    <w:p w14:paraId="352814A0" w14:textId="78489DB8" w:rsidR="00287C9A" w:rsidRPr="00001ED4" w:rsidRDefault="00001ED4" w:rsidP="00287C9A">
      <w:pPr>
        <w:pStyle w:val="PlainText"/>
        <w:rPr>
          <w:rFonts w:ascii="Times New Roman" w:hAnsi="Times New Roman" w:cs="Times New Roman"/>
          <w:sz w:val="24"/>
          <w:szCs w:val="24"/>
        </w:rPr>
      </w:pPr>
      <w:r>
        <w:rPr>
          <w:rFonts w:ascii="Times New Roman" w:hAnsi="Times New Roman" w:cs="Times New Roman"/>
          <w:sz w:val="24"/>
          <w:szCs w:val="24"/>
        </w:rPr>
        <w:t xml:space="preserve">(4) A </w:t>
      </w:r>
      <w:r w:rsidR="00287C9A" w:rsidRPr="00001ED4">
        <w:rPr>
          <w:rFonts w:ascii="Times New Roman" w:hAnsi="Times New Roman" w:cs="Times New Roman"/>
          <w:sz w:val="24"/>
          <w:szCs w:val="24"/>
        </w:rPr>
        <w:t>Programmatic Agreement (PA) for cultural resources and an updated</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 xml:space="preserve">Integrated Cultural Resource Management Plan (ICRMP) </w:t>
      </w:r>
      <w:r>
        <w:rPr>
          <w:rFonts w:ascii="Times New Roman" w:hAnsi="Times New Roman" w:cs="Times New Roman"/>
          <w:sz w:val="24"/>
          <w:szCs w:val="24"/>
        </w:rPr>
        <w:t xml:space="preserve">for NTC </w:t>
      </w:r>
      <w:r w:rsidR="00287C9A" w:rsidRPr="00001ED4">
        <w:rPr>
          <w:rFonts w:ascii="Times New Roman" w:hAnsi="Times New Roman" w:cs="Times New Roman"/>
          <w:sz w:val="24"/>
          <w:szCs w:val="24"/>
        </w:rPr>
        <w:t>are both still in</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progress.</w:t>
      </w:r>
    </w:p>
    <w:p w14:paraId="2F3CC39A" w14:textId="40E3C746" w:rsidR="00287C9A" w:rsidRPr="00001ED4" w:rsidRDefault="00001ED4" w:rsidP="00287C9A">
      <w:pPr>
        <w:pStyle w:val="PlainText"/>
        <w:rPr>
          <w:rFonts w:ascii="Times New Roman" w:hAnsi="Times New Roman" w:cs="Times New Roman"/>
          <w:sz w:val="24"/>
          <w:szCs w:val="24"/>
        </w:rPr>
      </w:pPr>
      <w:r>
        <w:rPr>
          <w:rFonts w:ascii="Times New Roman" w:hAnsi="Times New Roman" w:cs="Times New Roman"/>
          <w:sz w:val="24"/>
          <w:szCs w:val="24"/>
        </w:rPr>
        <w:t xml:space="preserve">(5) NTC’s </w:t>
      </w:r>
      <w:r w:rsidR="00287C9A" w:rsidRPr="00001ED4">
        <w:rPr>
          <w:rFonts w:ascii="Times New Roman" w:hAnsi="Times New Roman" w:cs="Times New Roman"/>
          <w:sz w:val="24"/>
          <w:szCs w:val="24"/>
        </w:rPr>
        <w:t>updated Integrated Resource Management Plan (INRMP) and associated EA</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are</w:t>
      </w:r>
      <w:r>
        <w:rPr>
          <w:rFonts w:ascii="Times New Roman" w:hAnsi="Times New Roman" w:cs="Times New Roman"/>
          <w:sz w:val="24"/>
          <w:szCs w:val="24"/>
        </w:rPr>
        <w:t xml:space="preserve"> also</w:t>
      </w:r>
      <w:r w:rsidR="00287C9A" w:rsidRPr="00001ED4">
        <w:rPr>
          <w:rFonts w:ascii="Times New Roman" w:hAnsi="Times New Roman" w:cs="Times New Roman"/>
          <w:sz w:val="24"/>
          <w:szCs w:val="24"/>
        </w:rPr>
        <w:t xml:space="preserve"> currently being drafted.</w:t>
      </w:r>
    </w:p>
    <w:p w14:paraId="77B56868" w14:textId="32A92F12" w:rsidR="00287C9A" w:rsidRPr="00001ED4" w:rsidRDefault="00001ED4" w:rsidP="00287C9A">
      <w:pPr>
        <w:pStyle w:val="PlainText"/>
        <w:rPr>
          <w:rFonts w:ascii="Times New Roman" w:hAnsi="Times New Roman" w:cs="Times New Roman"/>
          <w:sz w:val="24"/>
          <w:szCs w:val="24"/>
        </w:rPr>
      </w:pPr>
      <w:r>
        <w:rPr>
          <w:rFonts w:ascii="Times New Roman" w:hAnsi="Times New Roman" w:cs="Times New Roman"/>
          <w:sz w:val="24"/>
          <w:szCs w:val="24"/>
        </w:rPr>
        <w:t xml:space="preserve">(6) </w:t>
      </w:r>
      <w:r w:rsidR="00287C9A" w:rsidRPr="00001ED4">
        <w:rPr>
          <w:rFonts w:ascii="Times New Roman" w:hAnsi="Times New Roman" w:cs="Times New Roman"/>
          <w:sz w:val="24"/>
          <w:szCs w:val="24"/>
        </w:rPr>
        <w:t>An installation-specific Finding of No Significant Impact (FONSI) is being</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developed for the Programmatic Environmental Assessment (PEA) for</w:t>
      </w:r>
      <w:r>
        <w:rPr>
          <w:rFonts w:ascii="Times New Roman" w:hAnsi="Times New Roman" w:cs="Times New Roman"/>
          <w:sz w:val="24"/>
          <w:szCs w:val="24"/>
        </w:rPr>
        <w:t xml:space="preserve"> the ‘</w:t>
      </w:r>
      <w:r w:rsidR="00287C9A" w:rsidRPr="00001ED4">
        <w:rPr>
          <w:rFonts w:ascii="Times New Roman" w:hAnsi="Times New Roman" w:cs="Times New Roman"/>
          <w:sz w:val="24"/>
          <w:szCs w:val="24"/>
        </w:rPr>
        <w:t>Integrated, Adaptive Management of the Common Raven on Department of Defense</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Lands in the California Desert</w:t>
      </w:r>
      <w:r>
        <w:rPr>
          <w:rFonts w:ascii="Times New Roman" w:hAnsi="Times New Roman" w:cs="Times New Roman"/>
          <w:sz w:val="24"/>
          <w:szCs w:val="24"/>
        </w:rPr>
        <w:t>’</w:t>
      </w:r>
      <w:r w:rsidR="00287C9A" w:rsidRPr="00001ED4">
        <w:rPr>
          <w:rFonts w:ascii="Times New Roman" w:hAnsi="Times New Roman" w:cs="Times New Roman"/>
          <w:sz w:val="24"/>
          <w:szCs w:val="24"/>
        </w:rPr>
        <w:t>.</w:t>
      </w:r>
    </w:p>
    <w:p w14:paraId="36033D0E" w14:textId="4EA82652" w:rsidR="00287C9A" w:rsidRPr="00001ED4" w:rsidRDefault="00001ED4" w:rsidP="00287C9A">
      <w:pPr>
        <w:pStyle w:val="PlainText"/>
        <w:rPr>
          <w:rFonts w:ascii="Times New Roman" w:hAnsi="Times New Roman" w:cs="Times New Roman"/>
          <w:sz w:val="24"/>
          <w:szCs w:val="24"/>
        </w:rPr>
      </w:pPr>
      <w:r>
        <w:rPr>
          <w:rFonts w:ascii="Times New Roman" w:hAnsi="Times New Roman" w:cs="Times New Roman"/>
          <w:sz w:val="24"/>
          <w:szCs w:val="24"/>
        </w:rPr>
        <w:t xml:space="preserve">(7) </w:t>
      </w:r>
      <w:r w:rsidR="00287C9A" w:rsidRPr="00001ED4">
        <w:rPr>
          <w:rFonts w:ascii="Times New Roman" w:hAnsi="Times New Roman" w:cs="Times New Roman"/>
          <w:sz w:val="24"/>
          <w:szCs w:val="24"/>
        </w:rPr>
        <w:t>Fort Irwin with the assistance of the Society for the Conservation of</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Bighorn Sheep installed a wildlife guzzler on the installation in February.</w:t>
      </w:r>
    </w:p>
    <w:p w14:paraId="177BFFC2" w14:textId="4F62E171" w:rsidR="00287C9A" w:rsidRPr="00001ED4" w:rsidRDefault="00001ED4" w:rsidP="00287C9A">
      <w:pPr>
        <w:pStyle w:val="PlainText"/>
        <w:rPr>
          <w:rFonts w:ascii="Times New Roman" w:hAnsi="Times New Roman" w:cs="Times New Roman"/>
          <w:sz w:val="24"/>
          <w:szCs w:val="24"/>
        </w:rPr>
      </w:pPr>
      <w:r>
        <w:rPr>
          <w:rFonts w:ascii="Times New Roman" w:hAnsi="Times New Roman" w:cs="Times New Roman"/>
          <w:sz w:val="24"/>
          <w:szCs w:val="24"/>
        </w:rPr>
        <w:t xml:space="preserve">(8) </w:t>
      </w:r>
      <w:r w:rsidR="00287C9A" w:rsidRPr="00001ED4">
        <w:rPr>
          <w:rFonts w:ascii="Times New Roman" w:hAnsi="Times New Roman" w:cs="Times New Roman"/>
          <w:sz w:val="24"/>
          <w:szCs w:val="24"/>
        </w:rPr>
        <w:t>USGS tortoise studies on our withdrawn lands and off-installation future</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 xml:space="preserve">translocation sites continues. </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BLM is providing input on potential</w:t>
      </w:r>
      <w:r>
        <w:rPr>
          <w:rFonts w:ascii="Times New Roman" w:hAnsi="Times New Roman" w:cs="Times New Roman"/>
          <w:sz w:val="24"/>
          <w:szCs w:val="24"/>
        </w:rPr>
        <w:t xml:space="preserve"> </w:t>
      </w:r>
      <w:r w:rsidR="00287C9A" w:rsidRPr="00001ED4">
        <w:rPr>
          <w:rFonts w:ascii="Times New Roman" w:hAnsi="Times New Roman" w:cs="Times New Roman"/>
          <w:sz w:val="24"/>
          <w:szCs w:val="24"/>
        </w:rPr>
        <w:t xml:space="preserve">translocation sites. </w:t>
      </w:r>
    </w:p>
    <w:p w14:paraId="5D4F20C8" w14:textId="77777777" w:rsidR="007D6AEE" w:rsidRDefault="007D6AEE" w:rsidP="00287C9A">
      <w:pPr>
        <w:pStyle w:val="PlainText"/>
      </w:pPr>
    </w:p>
    <w:p w14:paraId="45C11C61" w14:textId="77777777" w:rsidR="0049238E" w:rsidRPr="004104AC" w:rsidRDefault="0049238E" w:rsidP="004104AC">
      <w:pPr>
        <w:pStyle w:val="NoSpacing"/>
        <w:rPr>
          <w:rFonts w:ascii="Times New Roman" w:hAnsi="Times New Roman" w:cs="Times New Roman"/>
          <w:b/>
          <w:sz w:val="24"/>
          <w:szCs w:val="24"/>
        </w:rPr>
      </w:pPr>
      <w:r w:rsidRPr="004104AC">
        <w:rPr>
          <w:rFonts w:ascii="Times New Roman" w:hAnsi="Times New Roman" w:cs="Times New Roman"/>
          <w:b/>
          <w:sz w:val="24"/>
          <w:szCs w:val="24"/>
        </w:rPr>
        <w:t>DOD Region IX/Navy Region Southwest</w:t>
      </w:r>
    </w:p>
    <w:p w14:paraId="4326A023" w14:textId="2B3270DC" w:rsidR="004104AC" w:rsidRPr="004104AC" w:rsidRDefault="000F60C6" w:rsidP="004104AC">
      <w:pPr>
        <w:spacing w:after="0"/>
        <w:rPr>
          <w:rFonts w:ascii="Times New Roman" w:hAnsi="Times New Roman" w:cs="Times New Roman"/>
          <w:color w:val="000000"/>
          <w:sz w:val="24"/>
          <w:szCs w:val="24"/>
        </w:rPr>
      </w:pPr>
      <w:r w:rsidRPr="004104AC">
        <w:rPr>
          <w:rFonts w:ascii="Times New Roman" w:hAnsi="Times New Roman" w:cs="Times New Roman"/>
          <w:sz w:val="24"/>
          <w:szCs w:val="24"/>
        </w:rPr>
        <w:t>DoD REC IX, Mike Huber provided updates for the Region</w:t>
      </w:r>
      <w:r w:rsidR="004104AC" w:rsidRPr="004104AC">
        <w:rPr>
          <w:rFonts w:ascii="Times New Roman" w:hAnsi="Times New Roman" w:cs="Times New Roman"/>
          <w:sz w:val="24"/>
          <w:szCs w:val="24"/>
        </w:rPr>
        <w:t xml:space="preserve"> along with </w:t>
      </w:r>
      <w:r w:rsidR="00905FB7" w:rsidRPr="004104AC">
        <w:rPr>
          <w:rFonts w:ascii="Times New Roman" w:hAnsi="Times New Roman" w:cs="Times New Roman"/>
          <w:sz w:val="24"/>
          <w:szCs w:val="24"/>
        </w:rPr>
        <w:t>Jessica Palmer</w:t>
      </w:r>
      <w:r w:rsidR="004104AC" w:rsidRPr="004104AC">
        <w:rPr>
          <w:rFonts w:ascii="Times New Roman" w:hAnsi="Times New Roman" w:cs="Times New Roman"/>
          <w:sz w:val="24"/>
          <w:szCs w:val="24"/>
        </w:rPr>
        <w:t xml:space="preserve">, </w:t>
      </w:r>
      <w:r w:rsidR="004104AC" w:rsidRPr="004104AC">
        <w:rPr>
          <w:rFonts w:ascii="Times New Roman" w:hAnsi="Times New Roman" w:cs="Times New Roman"/>
          <w:color w:val="000000"/>
          <w:sz w:val="24"/>
          <w:szCs w:val="24"/>
        </w:rPr>
        <w:t xml:space="preserve">Navy Region Southwest (N40), </w:t>
      </w:r>
      <w:proofErr w:type="gramStart"/>
      <w:r w:rsidR="004104AC" w:rsidRPr="004104AC">
        <w:rPr>
          <w:rFonts w:ascii="Times New Roman" w:hAnsi="Times New Roman" w:cs="Times New Roman"/>
          <w:color w:val="000000"/>
          <w:sz w:val="24"/>
          <w:szCs w:val="24"/>
        </w:rPr>
        <w:t>DoD</w:t>
      </w:r>
      <w:proofErr w:type="gramEnd"/>
      <w:r w:rsidR="004104AC" w:rsidRPr="004104AC">
        <w:rPr>
          <w:rFonts w:ascii="Times New Roman" w:hAnsi="Times New Roman" w:cs="Times New Roman"/>
          <w:color w:val="000000"/>
          <w:sz w:val="24"/>
          <w:szCs w:val="24"/>
        </w:rPr>
        <w:t xml:space="preserve"> Governmental Affairs.</w:t>
      </w:r>
    </w:p>
    <w:p w14:paraId="7025FC39" w14:textId="77777777" w:rsidR="004104AC" w:rsidRPr="004104AC" w:rsidRDefault="000F60C6" w:rsidP="004104AC">
      <w:pPr>
        <w:pStyle w:val="NoSpacing"/>
        <w:rPr>
          <w:rFonts w:ascii="Times New Roman" w:hAnsi="Times New Roman" w:cs="Times New Roman"/>
          <w:sz w:val="24"/>
          <w:szCs w:val="24"/>
        </w:rPr>
      </w:pPr>
      <w:r w:rsidRPr="004104AC">
        <w:rPr>
          <w:rFonts w:ascii="Times New Roman" w:hAnsi="Times New Roman" w:cs="Times New Roman"/>
          <w:sz w:val="24"/>
          <w:szCs w:val="24"/>
        </w:rPr>
        <w:t xml:space="preserve">(1) </w:t>
      </w:r>
      <w:r w:rsidR="00AF5728" w:rsidRPr="004104AC">
        <w:rPr>
          <w:rFonts w:ascii="Times New Roman" w:hAnsi="Times New Roman" w:cs="Times New Roman"/>
          <w:sz w:val="24"/>
          <w:szCs w:val="24"/>
        </w:rPr>
        <w:t>DoD Region IX/Navy Region IX submitted 30x30 Information survey to the State of California</w:t>
      </w:r>
      <w:r w:rsidR="004104AC" w:rsidRPr="004104AC">
        <w:rPr>
          <w:rFonts w:ascii="Times New Roman" w:hAnsi="Times New Roman" w:cs="Times New Roman"/>
          <w:sz w:val="24"/>
          <w:szCs w:val="24"/>
        </w:rPr>
        <w:t xml:space="preserve"> and continues to work with the state on this initiative</w:t>
      </w:r>
      <w:r w:rsidR="00AF5728" w:rsidRPr="004104AC">
        <w:rPr>
          <w:rFonts w:ascii="Times New Roman" w:hAnsi="Times New Roman" w:cs="Times New Roman"/>
          <w:sz w:val="24"/>
          <w:szCs w:val="24"/>
        </w:rPr>
        <w:t>.</w:t>
      </w:r>
      <w:r w:rsidR="004104AC" w:rsidRPr="004104AC">
        <w:rPr>
          <w:rFonts w:ascii="Times New Roman" w:hAnsi="Times New Roman" w:cs="Times New Roman"/>
          <w:sz w:val="24"/>
          <w:szCs w:val="24"/>
        </w:rPr>
        <w:t xml:space="preserve">  More info can be found at the website </w:t>
      </w:r>
      <w:hyperlink r:id="rId12" w:history="1">
        <w:r w:rsidR="004104AC" w:rsidRPr="004104AC">
          <w:rPr>
            <w:rFonts w:ascii="Times New Roman" w:hAnsi="Times New Roman" w:cs="Times New Roman"/>
            <w:color w:val="0000FF"/>
            <w:sz w:val="24"/>
            <w:szCs w:val="24"/>
            <w:u w:val="single"/>
          </w:rPr>
          <w:t>30x30 | California Nature</w:t>
        </w:r>
      </w:hyperlink>
      <w:r w:rsidR="004104AC" w:rsidRPr="004104AC">
        <w:rPr>
          <w:rFonts w:ascii="Times New Roman" w:hAnsi="Times New Roman" w:cs="Times New Roman"/>
          <w:sz w:val="24"/>
          <w:szCs w:val="24"/>
        </w:rPr>
        <w:t xml:space="preserve">.  </w:t>
      </w:r>
    </w:p>
    <w:p w14:paraId="0CC77B3D" w14:textId="629CA5C7" w:rsidR="00905FB7" w:rsidRPr="004104AC" w:rsidRDefault="004104AC" w:rsidP="004104AC">
      <w:pPr>
        <w:pStyle w:val="NoSpacing"/>
        <w:rPr>
          <w:rFonts w:ascii="Times New Roman" w:hAnsi="Times New Roman" w:cs="Times New Roman"/>
          <w:sz w:val="24"/>
          <w:szCs w:val="24"/>
        </w:rPr>
      </w:pPr>
      <w:r>
        <w:t>(</w:t>
      </w:r>
      <w:r w:rsidR="00AA72D4" w:rsidRPr="004104AC">
        <w:rPr>
          <w:rFonts w:ascii="Times New Roman" w:hAnsi="Times New Roman" w:cs="Times New Roman"/>
          <w:sz w:val="24"/>
          <w:szCs w:val="24"/>
        </w:rPr>
        <w:t xml:space="preserve">2) </w:t>
      </w:r>
      <w:r w:rsidR="00905FB7" w:rsidRPr="004104AC">
        <w:rPr>
          <w:rFonts w:ascii="Times New Roman" w:hAnsi="Times New Roman" w:cs="Times New Roman"/>
          <w:sz w:val="24"/>
          <w:szCs w:val="24"/>
        </w:rPr>
        <w:t>Aging Infrastructure</w:t>
      </w:r>
      <w:r>
        <w:rPr>
          <w:rFonts w:ascii="Times New Roman" w:hAnsi="Times New Roman" w:cs="Times New Roman"/>
          <w:sz w:val="24"/>
          <w:szCs w:val="24"/>
        </w:rPr>
        <w:t xml:space="preserve"> continues to be an issue that requires funding and may increase environmental risk factors in the near future if not resolved.</w:t>
      </w:r>
    </w:p>
    <w:p w14:paraId="44F3DB4C" w14:textId="39E72929" w:rsidR="00905FB7" w:rsidRPr="004104AC" w:rsidRDefault="00AA72D4" w:rsidP="004104AC">
      <w:pPr>
        <w:pStyle w:val="ListParagraph"/>
        <w:ind w:left="0"/>
        <w:rPr>
          <w:rFonts w:ascii="Times New Roman" w:hAnsi="Times New Roman"/>
          <w:sz w:val="24"/>
          <w:szCs w:val="24"/>
        </w:rPr>
      </w:pPr>
      <w:r w:rsidRPr="004104AC">
        <w:rPr>
          <w:rFonts w:ascii="Times New Roman" w:hAnsi="Times New Roman"/>
          <w:sz w:val="24"/>
          <w:szCs w:val="24"/>
        </w:rPr>
        <w:t xml:space="preserve">(3) </w:t>
      </w:r>
      <w:r w:rsidR="00905FB7" w:rsidRPr="004104AC">
        <w:rPr>
          <w:rFonts w:ascii="Times New Roman" w:hAnsi="Times New Roman"/>
          <w:sz w:val="24"/>
          <w:szCs w:val="24"/>
        </w:rPr>
        <w:t>Federal EO 14008 implementation</w:t>
      </w:r>
      <w:r w:rsidR="004104AC">
        <w:rPr>
          <w:rFonts w:ascii="Times New Roman" w:hAnsi="Times New Roman"/>
          <w:sz w:val="24"/>
          <w:szCs w:val="24"/>
        </w:rPr>
        <w:t xml:space="preserve"> is another issue to be aware of as the region works to comply.  </w:t>
      </w:r>
      <w:r w:rsidR="004104AC" w:rsidRPr="004104AC">
        <w:rPr>
          <w:rFonts w:ascii="Times New Roman" w:hAnsi="Times New Roman"/>
          <w:sz w:val="24"/>
          <w:szCs w:val="24"/>
        </w:rPr>
        <w:t>More info can be found at the website</w:t>
      </w:r>
      <w:r w:rsidR="004104AC">
        <w:rPr>
          <w:rFonts w:ascii="Times New Roman" w:hAnsi="Times New Roman"/>
          <w:sz w:val="24"/>
          <w:szCs w:val="24"/>
        </w:rPr>
        <w:t xml:space="preserve"> </w:t>
      </w:r>
      <w:hyperlink r:id="rId13" w:history="1">
        <w:r w:rsidR="004104AC" w:rsidRPr="004104AC">
          <w:rPr>
            <w:rFonts w:ascii="Times New Roman" w:hAnsi="Times New Roman"/>
            <w:color w:val="0000FF"/>
            <w:sz w:val="24"/>
            <w:szCs w:val="24"/>
            <w:u w:val="single"/>
          </w:rPr>
          <w:t>EO 14008: Tackling the Climate Crisis at Home and Abroad (2021) | Department of Energy</w:t>
        </w:r>
      </w:hyperlink>
      <w:r w:rsidR="004104AC" w:rsidRPr="004104AC">
        <w:rPr>
          <w:rFonts w:ascii="Times New Roman" w:hAnsi="Times New Roman"/>
          <w:sz w:val="24"/>
          <w:szCs w:val="24"/>
        </w:rPr>
        <w:t>.</w:t>
      </w:r>
    </w:p>
    <w:p w14:paraId="547AF8DC" w14:textId="18C0C2DC" w:rsidR="004104AC" w:rsidRPr="004104AC" w:rsidRDefault="004104AC" w:rsidP="004104AC">
      <w:pPr>
        <w:pStyle w:val="ListParagraph"/>
        <w:ind w:left="0"/>
        <w:rPr>
          <w:rFonts w:ascii="Times New Roman" w:hAnsi="Times New Roman"/>
          <w:sz w:val="24"/>
          <w:szCs w:val="24"/>
        </w:rPr>
      </w:pPr>
      <w:r w:rsidRPr="004104AC">
        <w:rPr>
          <w:rFonts w:ascii="Times New Roman" w:hAnsi="Times New Roman"/>
          <w:sz w:val="24"/>
          <w:szCs w:val="24"/>
        </w:rPr>
        <w:t>Jessica Palmer highlighted the ongoing issues with the Mojave Air Quality Management District.</w:t>
      </w:r>
    </w:p>
    <w:p w14:paraId="62A7AFAC" w14:textId="4C38AA3C" w:rsidR="00B01533" w:rsidRPr="00C2141D" w:rsidRDefault="00AA72D4" w:rsidP="0019597B">
      <w:pPr>
        <w:spacing w:after="0"/>
        <w:rPr>
          <w:rFonts w:ascii="Times New Roman" w:hAnsi="Times New Roman" w:cs="Times New Roman"/>
          <w:sz w:val="24"/>
          <w:szCs w:val="24"/>
        </w:rPr>
      </w:pPr>
      <w:r w:rsidRPr="00C2141D">
        <w:rPr>
          <w:rFonts w:ascii="Times New Roman" w:hAnsi="Times New Roman" w:cs="Times New Roman"/>
          <w:sz w:val="24"/>
          <w:szCs w:val="24"/>
        </w:rPr>
        <w:t xml:space="preserve">(4) </w:t>
      </w:r>
      <w:r w:rsidR="00C2141D">
        <w:rPr>
          <w:rFonts w:ascii="Times New Roman" w:hAnsi="Times New Roman" w:cs="Times New Roman"/>
          <w:sz w:val="24"/>
          <w:szCs w:val="24"/>
        </w:rPr>
        <w:t xml:space="preserve">The </w:t>
      </w:r>
      <w:r w:rsidRPr="00C2141D">
        <w:rPr>
          <w:rFonts w:ascii="Times New Roman" w:hAnsi="Times New Roman" w:cs="Times New Roman"/>
          <w:sz w:val="24"/>
          <w:szCs w:val="24"/>
        </w:rPr>
        <w:t xml:space="preserve">MAQMD Title V </w:t>
      </w:r>
      <w:r w:rsidR="00C2141D">
        <w:rPr>
          <w:rFonts w:ascii="Times New Roman" w:hAnsi="Times New Roman" w:cs="Times New Roman"/>
          <w:sz w:val="24"/>
          <w:szCs w:val="24"/>
        </w:rPr>
        <w:t xml:space="preserve">changes </w:t>
      </w:r>
      <w:r w:rsidR="00B01533" w:rsidRPr="00C2141D">
        <w:rPr>
          <w:rFonts w:ascii="Times New Roman" w:hAnsi="Times New Roman" w:cs="Times New Roman"/>
          <w:sz w:val="24"/>
          <w:szCs w:val="24"/>
        </w:rPr>
        <w:t>have effected MCLB Barstow and NAWSCL.  The</w:t>
      </w:r>
      <w:r w:rsidR="00C2141D">
        <w:rPr>
          <w:rFonts w:ascii="Times New Roman" w:hAnsi="Times New Roman" w:cs="Times New Roman"/>
          <w:sz w:val="24"/>
          <w:szCs w:val="24"/>
        </w:rPr>
        <w:t xml:space="preserve"> two </w:t>
      </w:r>
      <w:r w:rsidR="00B01533" w:rsidRPr="00C2141D">
        <w:rPr>
          <w:rFonts w:ascii="Times New Roman" w:hAnsi="Times New Roman" w:cs="Times New Roman"/>
          <w:sz w:val="24"/>
          <w:szCs w:val="24"/>
        </w:rPr>
        <w:t>Installations have received draft permits that include a revised Title V reporting timeframe, with the Compliance Certification and Semiannual Monitoring Reports deadlines changed from 90 days a</w:t>
      </w:r>
      <w:r w:rsidR="00C2141D">
        <w:rPr>
          <w:rFonts w:ascii="Times New Roman" w:hAnsi="Times New Roman" w:cs="Times New Roman"/>
          <w:sz w:val="24"/>
          <w:szCs w:val="24"/>
        </w:rPr>
        <w:t>t</w:t>
      </w:r>
      <w:r w:rsidR="00B01533" w:rsidRPr="00C2141D">
        <w:rPr>
          <w:rFonts w:ascii="Times New Roman" w:hAnsi="Times New Roman" w:cs="Times New Roman"/>
          <w:sz w:val="24"/>
          <w:szCs w:val="24"/>
        </w:rPr>
        <w:t xml:space="preserve"> the end of </w:t>
      </w:r>
      <w:r w:rsidR="00C2141D">
        <w:rPr>
          <w:rFonts w:ascii="Times New Roman" w:hAnsi="Times New Roman" w:cs="Times New Roman"/>
          <w:sz w:val="24"/>
          <w:szCs w:val="24"/>
        </w:rPr>
        <w:t xml:space="preserve">the </w:t>
      </w:r>
      <w:r w:rsidR="00B01533" w:rsidRPr="00C2141D">
        <w:rPr>
          <w:rFonts w:ascii="Times New Roman" w:hAnsi="Times New Roman" w:cs="Times New Roman"/>
          <w:sz w:val="24"/>
          <w:szCs w:val="24"/>
        </w:rPr>
        <w:t xml:space="preserve">reporting period to 30 days </w:t>
      </w:r>
      <w:r w:rsidR="00C2141D">
        <w:rPr>
          <w:rFonts w:ascii="Times New Roman" w:hAnsi="Times New Roman" w:cs="Times New Roman"/>
          <w:sz w:val="24"/>
          <w:szCs w:val="24"/>
        </w:rPr>
        <w:t>at</w:t>
      </w:r>
      <w:r w:rsidR="00B01533" w:rsidRPr="00C2141D">
        <w:rPr>
          <w:rFonts w:ascii="Times New Roman" w:hAnsi="Times New Roman" w:cs="Times New Roman"/>
          <w:sz w:val="24"/>
          <w:szCs w:val="24"/>
        </w:rPr>
        <w:t xml:space="preserve"> the end of the reporting period. This reduction in schedule create</w:t>
      </w:r>
      <w:r w:rsidR="00C2141D">
        <w:rPr>
          <w:rFonts w:ascii="Times New Roman" w:hAnsi="Times New Roman" w:cs="Times New Roman"/>
          <w:sz w:val="24"/>
          <w:szCs w:val="24"/>
        </w:rPr>
        <w:t>s</w:t>
      </w:r>
      <w:r w:rsidR="00B01533" w:rsidRPr="00C2141D">
        <w:rPr>
          <w:rFonts w:ascii="Times New Roman" w:hAnsi="Times New Roman" w:cs="Times New Roman"/>
          <w:sz w:val="24"/>
          <w:szCs w:val="24"/>
        </w:rPr>
        <w:t xml:space="preserve"> a significant compliance challenge for the environmental staff </w:t>
      </w:r>
      <w:r w:rsidR="00C2141D" w:rsidRPr="00C2141D">
        <w:rPr>
          <w:rFonts w:ascii="Times New Roman" w:hAnsi="Times New Roman" w:cs="Times New Roman"/>
          <w:sz w:val="24"/>
          <w:szCs w:val="24"/>
        </w:rPr>
        <w:t xml:space="preserve">and </w:t>
      </w:r>
      <w:r w:rsidR="00B01533" w:rsidRPr="00C2141D">
        <w:rPr>
          <w:rFonts w:ascii="Times New Roman" w:hAnsi="Times New Roman" w:cs="Times New Roman"/>
          <w:sz w:val="24"/>
          <w:szCs w:val="24"/>
        </w:rPr>
        <w:t>Responsible Official certification</w:t>
      </w:r>
      <w:r w:rsidR="00C2141D" w:rsidRPr="00C2141D">
        <w:rPr>
          <w:rFonts w:ascii="Times New Roman" w:hAnsi="Times New Roman" w:cs="Times New Roman"/>
          <w:sz w:val="24"/>
          <w:szCs w:val="24"/>
        </w:rPr>
        <w:t xml:space="preserve">s </w:t>
      </w:r>
      <w:r w:rsidR="00C2141D">
        <w:rPr>
          <w:rFonts w:ascii="Times New Roman" w:hAnsi="Times New Roman" w:cs="Times New Roman"/>
          <w:sz w:val="24"/>
          <w:szCs w:val="24"/>
        </w:rPr>
        <w:t xml:space="preserve">to be completed </w:t>
      </w:r>
      <w:r w:rsidR="00C2141D" w:rsidRPr="00C2141D">
        <w:rPr>
          <w:rFonts w:ascii="Times New Roman" w:hAnsi="Times New Roman" w:cs="Times New Roman"/>
          <w:sz w:val="24"/>
          <w:szCs w:val="24"/>
        </w:rPr>
        <w:t xml:space="preserve">in the allocated time as </w:t>
      </w:r>
      <w:r w:rsidR="00B01533" w:rsidRPr="00C2141D">
        <w:rPr>
          <w:rFonts w:ascii="Times New Roman" w:hAnsi="Times New Roman" w:cs="Times New Roman"/>
          <w:sz w:val="24"/>
          <w:szCs w:val="24"/>
        </w:rPr>
        <w:t>required by Rule 1208.</w:t>
      </w:r>
      <w:r w:rsidR="00C2141D">
        <w:rPr>
          <w:rFonts w:ascii="Times New Roman" w:hAnsi="Times New Roman" w:cs="Times New Roman"/>
          <w:sz w:val="24"/>
          <w:szCs w:val="24"/>
        </w:rPr>
        <w:t xml:space="preserve">  Response from MQAMD is still pending.</w:t>
      </w:r>
    </w:p>
    <w:p w14:paraId="4BAE6709" w14:textId="329648F5" w:rsidR="00AA72D4" w:rsidRPr="004104AC" w:rsidRDefault="00AA72D4" w:rsidP="0019597B">
      <w:pPr>
        <w:pStyle w:val="ListParagraph"/>
        <w:ind w:left="0"/>
        <w:rPr>
          <w:rFonts w:ascii="Times New Roman" w:hAnsi="Times New Roman"/>
          <w:sz w:val="24"/>
          <w:szCs w:val="24"/>
        </w:rPr>
      </w:pPr>
    </w:p>
    <w:p w14:paraId="45C11C67" w14:textId="77777777" w:rsidR="002C708C" w:rsidRPr="00C2141D" w:rsidRDefault="002C708C" w:rsidP="0019597B">
      <w:pPr>
        <w:pStyle w:val="NoSpacing"/>
        <w:rPr>
          <w:rFonts w:ascii="Times New Roman" w:hAnsi="Times New Roman" w:cs="Times New Roman"/>
          <w:b/>
          <w:sz w:val="24"/>
          <w:szCs w:val="24"/>
        </w:rPr>
      </w:pPr>
      <w:r w:rsidRPr="00C2141D">
        <w:rPr>
          <w:rFonts w:ascii="Times New Roman" w:hAnsi="Times New Roman" w:cs="Times New Roman"/>
          <w:b/>
          <w:sz w:val="24"/>
          <w:szCs w:val="24"/>
        </w:rPr>
        <w:t>NAWS China Lake</w:t>
      </w:r>
    </w:p>
    <w:p w14:paraId="45C11C68" w14:textId="77777777" w:rsidR="002C708C" w:rsidRPr="0061400D" w:rsidRDefault="002C708C" w:rsidP="002C708C">
      <w:pPr>
        <w:pStyle w:val="NoSpacing"/>
        <w:rPr>
          <w:rFonts w:ascii="Times New Roman" w:hAnsi="Times New Roman" w:cs="Times New Roman"/>
          <w:sz w:val="24"/>
          <w:szCs w:val="24"/>
        </w:rPr>
      </w:pPr>
      <w:r w:rsidRPr="00C2141D">
        <w:rPr>
          <w:rFonts w:ascii="Times New Roman" w:hAnsi="Times New Roman" w:cs="Times New Roman"/>
          <w:sz w:val="24"/>
          <w:szCs w:val="24"/>
        </w:rPr>
        <w:t>Julie Hendrix, Natural Resources Specialist.</w:t>
      </w:r>
    </w:p>
    <w:p w14:paraId="45C11C69" w14:textId="0FF86E68" w:rsidR="002C708C" w:rsidRPr="0061400D" w:rsidRDefault="002C708C" w:rsidP="002C708C">
      <w:pPr>
        <w:spacing w:after="0"/>
        <w:rPr>
          <w:rFonts w:ascii="Times New Roman" w:hAnsi="Times New Roman" w:cs="Times New Roman"/>
          <w:sz w:val="24"/>
          <w:szCs w:val="24"/>
        </w:rPr>
      </w:pPr>
      <w:r w:rsidRPr="0061400D">
        <w:rPr>
          <w:rFonts w:ascii="Times New Roman" w:hAnsi="Times New Roman" w:cs="Times New Roman"/>
          <w:sz w:val="24"/>
          <w:szCs w:val="24"/>
        </w:rPr>
        <w:t xml:space="preserve">(1) </w:t>
      </w:r>
      <w:r w:rsidR="000F60C6">
        <w:rPr>
          <w:rFonts w:ascii="Times New Roman" w:hAnsi="Times New Roman" w:cs="Times New Roman"/>
          <w:sz w:val="24"/>
          <w:szCs w:val="24"/>
        </w:rPr>
        <w:t xml:space="preserve">The Air Station is still in recovery from the </w:t>
      </w:r>
      <w:r w:rsidRPr="0061400D">
        <w:rPr>
          <w:rFonts w:ascii="Times New Roman" w:hAnsi="Times New Roman" w:cs="Times New Roman"/>
          <w:sz w:val="24"/>
          <w:szCs w:val="24"/>
        </w:rPr>
        <w:t>2019 earthquake</w:t>
      </w:r>
      <w:r w:rsidR="000F60C6">
        <w:rPr>
          <w:rFonts w:ascii="Times New Roman" w:hAnsi="Times New Roman" w:cs="Times New Roman"/>
          <w:sz w:val="24"/>
          <w:szCs w:val="24"/>
        </w:rPr>
        <w:t xml:space="preserve">.  They have received $2.3 Billion in MILCON for construction and rebuilding and as per last call, it will be at </w:t>
      </w:r>
      <w:r w:rsidRPr="0061400D">
        <w:rPr>
          <w:rFonts w:ascii="Times New Roman" w:hAnsi="Times New Roman" w:cs="Times New Roman"/>
          <w:sz w:val="24"/>
          <w:szCs w:val="24"/>
        </w:rPr>
        <w:t>least 3-5 years (over $2 billion in MILCONs).</w:t>
      </w:r>
    </w:p>
    <w:p w14:paraId="0C5E2B45" w14:textId="45B89B9D" w:rsidR="000F60C6" w:rsidRDefault="000F60C6" w:rsidP="002C708C">
      <w:pPr>
        <w:spacing w:after="0"/>
        <w:rPr>
          <w:rFonts w:ascii="Times New Roman" w:hAnsi="Times New Roman" w:cs="Times New Roman"/>
          <w:sz w:val="24"/>
          <w:szCs w:val="24"/>
        </w:rPr>
      </w:pPr>
      <w:r>
        <w:rPr>
          <w:rFonts w:ascii="Times New Roman" w:hAnsi="Times New Roman" w:cs="Times New Roman"/>
          <w:sz w:val="24"/>
          <w:szCs w:val="24"/>
        </w:rPr>
        <w:t>(2) Mohave ground squirrel</w:t>
      </w:r>
      <w:r w:rsidR="0019597B">
        <w:rPr>
          <w:rFonts w:ascii="Times New Roman" w:hAnsi="Times New Roman" w:cs="Times New Roman"/>
          <w:sz w:val="24"/>
          <w:szCs w:val="24"/>
        </w:rPr>
        <w:t xml:space="preserve"> monitoring and surveying continues on the Installation. </w:t>
      </w:r>
    </w:p>
    <w:p w14:paraId="56CC5BE1" w14:textId="3CD0D072" w:rsidR="000F60C6" w:rsidRDefault="000F60C6" w:rsidP="002C708C">
      <w:pPr>
        <w:spacing w:after="0"/>
        <w:rPr>
          <w:rFonts w:ascii="Times New Roman" w:hAnsi="Times New Roman" w:cs="Times New Roman"/>
          <w:sz w:val="24"/>
          <w:szCs w:val="24"/>
        </w:rPr>
      </w:pPr>
      <w:r>
        <w:rPr>
          <w:rFonts w:ascii="Times New Roman" w:hAnsi="Times New Roman" w:cs="Times New Roman"/>
          <w:sz w:val="24"/>
          <w:szCs w:val="24"/>
        </w:rPr>
        <w:t xml:space="preserve">(3) </w:t>
      </w:r>
      <w:r w:rsidR="0019597B">
        <w:rPr>
          <w:rFonts w:ascii="Times New Roman" w:hAnsi="Times New Roman" w:cs="Times New Roman"/>
          <w:sz w:val="24"/>
          <w:szCs w:val="24"/>
        </w:rPr>
        <w:t>NAWS China Lake is continuing to work on wild burro roundup and removal actions.</w:t>
      </w:r>
      <w:r>
        <w:rPr>
          <w:rFonts w:ascii="Times New Roman" w:hAnsi="Times New Roman" w:cs="Times New Roman"/>
          <w:sz w:val="24"/>
          <w:szCs w:val="24"/>
        </w:rPr>
        <w:t xml:space="preserve"> </w:t>
      </w:r>
    </w:p>
    <w:p w14:paraId="31D971EB" w14:textId="7D090D1A" w:rsidR="0019597B" w:rsidRDefault="0019597B" w:rsidP="002C708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(4) China Lake is also continuing to conduct Raven Management in support of Desert Tortoise conservation efforts per the Raven EA. </w:t>
      </w:r>
    </w:p>
    <w:p w14:paraId="45C11C72" w14:textId="77777777" w:rsidR="002C708C" w:rsidRDefault="002C708C" w:rsidP="002C708C">
      <w:pPr>
        <w:pStyle w:val="NoSpacing"/>
        <w:rPr>
          <w:rFonts w:ascii="Times New Roman" w:hAnsi="Times New Roman" w:cs="Times New Roman"/>
          <w:b/>
          <w:sz w:val="24"/>
          <w:szCs w:val="24"/>
        </w:rPr>
      </w:pPr>
    </w:p>
    <w:p w14:paraId="45C11C73" w14:textId="4FD879C8" w:rsidR="00A57791" w:rsidRDefault="00A57791" w:rsidP="00B41867">
      <w:pPr>
        <w:pStyle w:val="NoSpacing"/>
        <w:rPr>
          <w:rFonts w:ascii="Times New Roman" w:hAnsi="Times New Roman" w:cs="Times New Roman"/>
          <w:b/>
          <w:sz w:val="24"/>
          <w:szCs w:val="24"/>
        </w:rPr>
      </w:pPr>
      <w:r w:rsidRPr="00A57791">
        <w:rPr>
          <w:rFonts w:ascii="Times New Roman" w:hAnsi="Times New Roman" w:cs="Times New Roman"/>
          <w:b/>
          <w:sz w:val="24"/>
          <w:szCs w:val="24"/>
        </w:rPr>
        <w:t>MCLB Barstow</w:t>
      </w:r>
      <w:r w:rsidR="00CE58BA">
        <w:rPr>
          <w:rFonts w:ascii="Times New Roman" w:hAnsi="Times New Roman" w:cs="Times New Roman"/>
          <w:b/>
          <w:sz w:val="24"/>
          <w:szCs w:val="24"/>
        </w:rPr>
        <w:t xml:space="preserve"> </w:t>
      </w:r>
      <w:r w:rsidR="00CE58BA" w:rsidRPr="00A0239A">
        <w:rPr>
          <w:rFonts w:ascii="Times New Roman" w:hAnsi="Times New Roman" w:cs="Times New Roman"/>
          <w:sz w:val="24"/>
          <w:szCs w:val="24"/>
        </w:rPr>
        <w:t>– Not available</w:t>
      </w:r>
      <w:r w:rsidR="00CE58BA">
        <w:rPr>
          <w:rFonts w:ascii="Times New Roman" w:hAnsi="Times New Roman" w:cs="Times New Roman"/>
          <w:sz w:val="24"/>
          <w:szCs w:val="24"/>
        </w:rPr>
        <w:t xml:space="preserve"> for the call</w:t>
      </w:r>
      <w:r w:rsidR="00CE58BA" w:rsidRPr="00A0239A">
        <w:rPr>
          <w:rFonts w:ascii="Times New Roman" w:hAnsi="Times New Roman" w:cs="Times New Roman"/>
          <w:sz w:val="24"/>
          <w:szCs w:val="24"/>
        </w:rPr>
        <w:t>.</w:t>
      </w:r>
    </w:p>
    <w:p w14:paraId="45C11C78" w14:textId="77777777" w:rsidR="00255C28" w:rsidRDefault="00255C28" w:rsidP="00B41867">
      <w:pPr>
        <w:pStyle w:val="NoSpacing"/>
        <w:rPr>
          <w:rFonts w:ascii="Times New Roman" w:hAnsi="Times New Roman" w:cs="Times New Roman"/>
          <w:sz w:val="24"/>
          <w:szCs w:val="24"/>
        </w:rPr>
      </w:pPr>
    </w:p>
    <w:p w14:paraId="45C11C79" w14:textId="77777777" w:rsidR="00C40955" w:rsidRDefault="00255C28" w:rsidP="00B41867">
      <w:pPr>
        <w:pStyle w:val="NoSpacing"/>
        <w:rPr>
          <w:rFonts w:ascii="Times New Roman" w:hAnsi="Times New Roman" w:cs="Times New Roman"/>
          <w:b/>
          <w:sz w:val="24"/>
          <w:szCs w:val="24"/>
        </w:rPr>
      </w:pPr>
      <w:r w:rsidRPr="00175498">
        <w:rPr>
          <w:rFonts w:ascii="Times New Roman" w:hAnsi="Times New Roman" w:cs="Times New Roman"/>
          <w:b/>
          <w:sz w:val="24"/>
          <w:szCs w:val="24"/>
        </w:rPr>
        <w:t xml:space="preserve">Marine Corps Air Ground Combat Center </w:t>
      </w:r>
      <w:r w:rsidR="00175498">
        <w:rPr>
          <w:rFonts w:ascii="Times New Roman" w:hAnsi="Times New Roman" w:cs="Times New Roman"/>
          <w:b/>
          <w:sz w:val="24"/>
          <w:szCs w:val="24"/>
        </w:rPr>
        <w:t xml:space="preserve">(MCAGCC) </w:t>
      </w:r>
      <w:proofErr w:type="spellStart"/>
      <w:r w:rsidRPr="00175498">
        <w:rPr>
          <w:rFonts w:ascii="Times New Roman" w:hAnsi="Times New Roman" w:cs="Times New Roman"/>
          <w:b/>
          <w:sz w:val="24"/>
          <w:szCs w:val="24"/>
        </w:rPr>
        <w:t>Twentynine</w:t>
      </w:r>
      <w:proofErr w:type="spellEnd"/>
      <w:r w:rsidRPr="00175498">
        <w:rPr>
          <w:rFonts w:ascii="Times New Roman" w:hAnsi="Times New Roman" w:cs="Times New Roman"/>
          <w:b/>
          <w:sz w:val="24"/>
          <w:szCs w:val="24"/>
        </w:rPr>
        <w:t xml:space="preserve"> Palms</w:t>
      </w:r>
    </w:p>
    <w:p w14:paraId="45C11C7A" w14:textId="77777777" w:rsidR="00C40955" w:rsidRPr="00CE58BA" w:rsidRDefault="00C40955" w:rsidP="00B41867">
      <w:pPr>
        <w:pStyle w:val="NoSpacing"/>
        <w:rPr>
          <w:rFonts w:ascii="Times New Roman" w:hAnsi="Times New Roman" w:cs="Times New Roman"/>
          <w:sz w:val="24"/>
          <w:szCs w:val="24"/>
        </w:rPr>
      </w:pPr>
      <w:r w:rsidRPr="00CE58BA">
        <w:rPr>
          <w:rFonts w:ascii="Times New Roman" w:hAnsi="Times New Roman" w:cs="Times New Roman"/>
          <w:sz w:val="24"/>
          <w:szCs w:val="24"/>
        </w:rPr>
        <w:t>CPLO Director,</w:t>
      </w:r>
      <w:r w:rsidRPr="00CE58BA">
        <w:rPr>
          <w:rFonts w:ascii="Times New Roman" w:hAnsi="Times New Roman" w:cs="Times New Roman"/>
          <w:b/>
          <w:sz w:val="24"/>
          <w:szCs w:val="24"/>
        </w:rPr>
        <w:t xml:space="preserve"> </w:t>
      </w:r>
      <w:r w:rsidR="00175498" w:rsidRPr="00CE58BA">
        <w:rPr>
          <w:rFonts w:ascii="Times New Roman" w:hAnsi="Times New Roman" w:cs="Times New Roman"/>
          <w:sz w:val="24"/>
          <w:szCs w:val="24"/>
        </w:rPr>
        <w:t xml:space="preserve">Erin Adams </w:t>
      </w:r>
      <w:r w:rsidRPr="00CE58BA">
        <w:rPr>
          <w:rFonts w:ascii="Times New Roman" w:hAnsi="Times New Roman" w:cs="Times New Roman"/>
          <w:sz w:val="24"/>
          <w:szCs w:val="24"/>
        </w:rPr>
        <w:t xml:space="preserve">briefed updates and issues for MCAGCC. </w:t>
      </w:r>
    </w:p>
    <w:p w14:paraId="79C6A7E7" w14:textId="3ECC49F3" w:rsidR="00CE58BA" w:rsidRPr="00CE58BA" w:rsidRDefault="00CE58BA" w:rsidP="00CE58BA">
      <w:pPr>
        <w:spacing w:after="0"/>
        <w:rPr>
          <w:rFonts w:ascii="Times New Roman" w:hAnsi="Times New Roman" w:cs="Times New Roman"/>
          <w:sz w:val="24"/>
          <w:szCs w:val="24"/>
        </w:rPr>
      </w:pPr>
      <w:r w:rsidRPr="00CE58BA">
        <w:rPr>
          <w:rFonts w:ascii="Times New Roman" w:hAnsi="Times New Roman" w:cs="Times New Roman"/>
          <w:sz w:val="24"/>
          <w:szCs w:val="24"/>
        </w:rPr>
        <w:t>(1) Recovery and Sustainment Program for the D</w:t>
      </w:r>
      <w:r>
        <w:rPr>
          <w:rFonts w:ascii="Times New Roman" w:hAnsi="Times New Roman" w:cs="Times New Roman"/>
          <w:sz w:val="24"/>
          <w:szCs w:val="24"/>
        </w:rPr>
        <w:t>esert Tortoise</w:t>
      </w:r>
      <w:r w:rsidRPr="00CE58BA">
        <w:rPr>
          <w:rFonts w:ascii="Times New Roman" w:hAnsi="Times New Roman" w:cs="Times New Roman"/>
          <w:sz w:val="24"/>
          <w:szCs w:val="24"/>
        </w:rPr>
        <w:t xml:space="preserve">:  Project team is currently working on the implementation plan which will provide strategies and identify resources required to conserve the Mojave </w:t>
      </w:r>
      <w:r w:rsidR="0019597B">
        <w:rPr>
          <w:rFonts w:ascii="Times New Roman" w:hAnsi="Times New Roman" w:cs="Times New Roman"/>
          <w:sz w:val="24"/>
          <w:szCs w:val="24"/>
        </w:rPr>
        <w:t>D</w:t>
      </w:r>
      <w:r w:rsidRPr="00CE58BA">
        <w:rPr>
          <w:rFonts w:ascii="Times New Roman" w:hAnsi="Times New Roman" w:cs="Times New Roman"/>
          <w:sz w:val="24"/>
          <w:szCs w:val="24"/>
        </w:rPr>
        <w:t xml:space="preserve">esert </w:t>
      </w:r>
      <w:r w:rsidR="0019597B">
        <w:rPr>
          <w:rFonts w:ascii="Times New Roman" w:hAnsi="Times New Roman" w:cs="Times New Roman"/>
          <w:sz w:val="24"/>
          <w:szCs w:val="24"/>
        </w:rPr>
        <w:t>T</w:t>
      </w:r>
      <w:r w:rsidRPr="00CE58BA">
        <w:rPr>
          <w:rFonts w:ascii="Times New Roman" w:hAnsi="Times New Roman" w:cs="Times New Roman"/>
          <w:sz w:val="24"/>
          <w:szCs w:val="24"/>
        </w:rPr>
        <w:t xml:space="preserve">ortoise as committed to by the U.S. Fish and Wildlife Service and Department of Defense in the Recovery and Sustainment Partnership (RASP) initiative.  </w:t>
      </w:r>
    </w:p>
    <w:p w14:paraId="55243C3B" w14:textId="098B3AFE" w:rsidR="00CE58BA" w:rsidRPr="00CE58BA" w:rsidRDefault="00CE58BA" w:rsidP="00CE58BA">
      <w:pPr>
        <w:pStyle w:val="ListParagraph"/>
        <w:ind w:left="0"/>
        <w:rPr>
          <w:rFonts w:ascii="Times New Roman" w:hAnsi="Times New Roman"/>
          <w:sz w:val="24"/>
          <w:szCs w:val="24"/>
        </w:rPr>
      </w:pPr>
      <w:r>
        <w:rPr>
          <w:rFonts w:ascii="Times New Roman" w:hAnsi="Times New Roman"/>
          <w:sz w:val="24"/>
          <w:szCs w:val="24"/>
        </w:rPr>
        <w:t xml:space="preserve">(2) </w:t>
      </w:r>
      <w:r w:rsidRPr="00CE58BA">
        <w:rPr>
          <w:rFonts w:ascii="Times New Roman" w:hAnsi="Times New Roman"/>
          <w:sz w:val="24"/>
          <w:szCs w:val="24"/>
        </w:rPr>
        <w:t>Johnson Valley Shared Use Area</w:t>
      </w:r>
      <w:r>
        <w:rPr>
          <w:rFonts w:ascii="Times New Roman" w:hAnsi="Times New Roman"/>
          <w:sz w:val="24"/>
          <w:szCs w:val="24"/>
        </w:rPr>
        <w:t xml:space="preserve"> (JVSUA)</w:t>
      </w:r>
      <w:r w:rsidRPr="00CE58BA">
        <w:rPr>
          <w:rFonts w:ascii="Times New Roman" w:hAnsi="Times New Roman"/>
          <w:sz w:val="24"/>
          <w:szCs w:val="24"/>
        </w:rPr>
        <w:t xml:space="preserve"> and the Resource Management Group</w:t>
      </w:r>
      <w:r>
        <w:rPr>
          <w:rFonts w:ascii="Times New Roman" w:hAnsi="Times New Roman"/>
          <w:sz w:val="24"/>
          <w:szCs w:val="24"/>
        </w:rPr>
        <w:t xml:space="preserve"> (RMG)</w:t>
      </w:r>
      <w:r w:rsidRPr="00CE58BA">
        <w:rPr>
          <w:rFonts w:ascii="Times New Roman" w:hAnsi="Times New Roman"/>
          <w:sz w:val="24"/>
          <w:szCs w:val="24"/>
        </w:rPr>
        <w:t xml:space="preserve">, co-chaired by MCAGCC and BLM Barstow, continues to manage the land use changes and resources of the JVSUA for both military use and public recreation.  The JVSUA will be closed for critical military training from </w:t>
      </w:r>
      <w:r>
        <w:rPr>
          <w:rFonts w:ascii="Times New Roman" w:hAnsi="Times New Roman"/>
          <w:sz w:val="24"/>
          <w:szCs w:val="24"/>
        </w:rPr>
        <w:t xml:space="preserve">29 </w:t>
      </w:r>
      <w:r w:rsidRPr="00CE58BA">
        <w:rPr>
          <w:rFonts w:ascii="Times New Roman" w:hAnsi="Times New Roman"/>
          <w:sz w:val="24"/>
          <w:szCs w:val="24"/>
        </w:rPr>
        <w:t xml:space="preserve">April through </w:t>
      </w:r>
      <w:r>
        <w:rPr>
          <w:rFonts w:ascii="Times New Roman" w:hAnsi="Times New Roman"/>
          <w:sz w:val="24"/>
          <w:szCs w:val="24"/>
        </w:rPr>
        <w:t>9 May</w:t>
      </w:r>
      <w:r w:rsidRPr="00CE58BA">
        <w:rPr>
          <w:rFonts w:ascii="Times New Roman" w:hAnsi="Times New Roman"/>
          <w:sz w:val="24"/>
          <w:szCs w:val="24"/>
        </w:rPr>
        <w:t xml:space="preserve">.  </w:t>
      </w:r>
      <w:r>
        <w:rPr>
          <w:rFonts w:ascii="Times New Roman" w:hAnsi="Times New Roman"/>
          <w:sz w:val="24"/>
          <w:szCs w:val="24"/>
        </w:rPr>
        <w:t xml:space="preserve">NOTE </w:t>
      </w:r>
      <w:r w:rsidRPr="00CE58BA">
        <w:rPr>
          <w:rFonts w:ascii="Times New Roman" w:hAnsi="Times New Roman"/>
          <w:sz w:val="24"/>
          <w:szCs w:val="24"/>
        </w:rPr>
        <w:t xml:space="preserve">the JVSUA will no longer be closed during the previously scheduled dates of </w:t>
      </w:r>
      <w:r>
        <w:rPr>
          <w:rFonts w:ascii="Times New Roman" w:hAnsi="Times New Roman"/>
          <w:sz w:val="24"/>
          <w:szCs w:val="24"/>
        </w:rPr>
        <w:t xml:space="preserve">18 October </w:t>
      </w:r>
      <w:r w:rsidRPr="00CE58BA">
        <w:rPr>
          <w:rFonts w:ascii="Times New Roman" w:hAnsi="Times New Roman"/>
          <w:sz w:val="24"/>
          <w:szCs w:val="24"/>
        </w:rPr>
        <w:t xml:space="preserve">– </w:t>
      </w:r>
      <w:r>
        <w:rPr>
          <w:rFonts w:ascii="Times New Roman" w:hAnsi="Times New Roman"/>
          <w:sz w:val="24"/>
          <w:szCs w:val="24"/>
        </w:rPr>
        <w:t xml:space="preserve">1 </w:t>
      </w:r>
      <w:r w:rsidRPr="00CE58BA">
        <w:rPr>
          <w:rFonts w:ascii="Times New Roman" w:hAnsi="Times New Roman"/>
          <w:sz w:val="24"/>
          <w:szCs w:val="24"/>
        </w:rPr>
        <w:t>Nov</w:t>
      </w:r>
      <w:r>
        <w:rPr>
          <w:rFonts w:ascii="Times New Roman" w:hAnsi="Times New Roman"/>
          <w:sz w:val="24"/>
          <w:szCs w:val="24"/>
        </w:rPr>
        <w:t>ember</w:t>
      </w:r>
      <w:r w:rsidRPr="00CE58BA">
        <w:rPr>
          <w:rFonts w:ascii="Times New Roman" w:hAnsi="Times New Roman"/>
          <w:sz w:val="24"/>
          <w:szCs w:val="24"/>
        </w:rPr>
        <w:t xml:space="preserve"> – the USMC elected to cancel the closure due to changes in scheduled training and in order to support maximum public use of JVSUA.  Future closure dates </w:t>
      </w:r>
      <w:r>
        <w:rPr>
          <w:rFonts w:ascii="Times New Roman" w:hAnsi="Times New Roman"/>
          <w:sz w:val="24"/>
          <w:szCs w:val="24"/>
        </w:rPr>
        <w:t>planned are</w:t>
      </w:r>
      <w:r w:rsidRPr="00CE58BA">
        <w:rPr>
          <w:rFonts w:ascii="Times New Roman" w:hAnsi="Times New Roman"/>
          <w:sz w:val="24"/>
          <w:szCs w:val="24"/>
        </w:rPr>
        <w:t>: </w:t>
      </w:r>
      <w:r>
        <w:rPr>
          <w:rFonts w:ascii="Times New Roman" w:hAnsi="Times New Roman"/>
          <w:sz w:val="24"/>
          <w:szCs w:val="24"/>
        </w:rPr>
        <w:t xml:space="preserve"> 17 – 23 February </w:t>
      </w:r>
      <w:r w:rsidRPr="00CE58BA">
        <w:rPr>
          <w:rFonts w:ascii="Times New Roman" w:hAnsi="Times New Roman"/>
          <w:sz w:val="24"/>
          <w:szCs w:val="24"/>
        </w:rPr>
        <w:t xml:space="preserve">2023, </w:t>
      </w:r>
      <w:r>
        <w:rPr>
          <w:rFonts w:ascii="Times New Roman" w:hAnsi="Times New Roman"/>
          <w:sz w:val="24"/>
          <w:szCs w:val="24"/>
        </w:rPr>
        <w:t xml:space="preserve">and 25 August – 4 September </w:t>
      </w:r>
      <w:r w:rsidRPr="00CE58BA">
        <w:rPr>
          <w:rFonts w:ascii="Times New Roman" w:hAnsi="Times New Roman"/>
          <w:sz w:val="24"/>
          <w:szCs w:val="24"/>
        </w:rPr>
        <w:t xml:space="preserve">2023. </w:t>
      </w:r>
    </w:p>
    <w:p w14:paraId="6A279240" w14:textId="3F1879AD" w:rsidR="00CE58BA" w:rsidRPr="00CE58BA" w:rsidRDefault="00CE58BA" w:rsidP="00CE58BA">
      <w:pPr>
        <w:pStyle w:val="ListParagraph"/>
        <w:ind w:left="0"/>
        <w:rPr>
          <w:rFonts w:ascii="Times New Roman" w:hAnsi="Times New Roman"/>
          <w:sz w:val="24"/>
          <w:szCs w:val="24"/>
        </w:rPr>
      </w:pPr>
      <w:r>
        <w:rPr>
          <w:rFonts w:ascii="Times New Roman" w:hAnsi="Times New Roman"/>
          <w:sz w:val="24"/>
          <w:szCs w:val="24"/>
        </w:rPr>
        <w:t xml:space="preserve">(3) </w:t>
      </w:r>
      <w:r w:rsidRPr="00CE58BA">
        <w:rPr>
          <w:rFonts w:ascii="Times New Roman" w:hAnsi="Times New Roman"/>
          <w:sz w:val="24"/>
          <w:szCs w:val="24"/>
        </w:rPr>
        <w:t xml:space="preserve">Management of the Common Raven on DOD Lands in CA Desert – FINAL Programmatic EA:  MAGTFTC and cooperating agencies have prepared a Final Programmatic EA and MAGTFTC-specific FONSI for the integrated, adaptive management of the Common Raven on DOD lands in the CA desert (6 installations).  </w:t>
      </w:r>
    </w:p>
    <w:p w14:paraId="59C92E74" w14:textId="77777777" w:rsidR="000F60C6" w:rsidRPr="007D51D8" w:rsidRDefault="000F60C6" w:rsidP="00B41867">
      <w:pPr>
        <w:pStyle w:val="NoSpacing"/>
        <w:rPr>
          <w:rFonts w:ascii="Times New Roman" w:hAnsi="Times New Roman" w:cs="Times New Roman"/>
          <w:sz w:val="24"/>
          <w:szCs w:val="24"/>
        </w:rPr>
      </w:pPr>
    </w:p>
    <w:p w14:paraId="45C11C81" w14:textId="77777777" w:rsidR="007D51D8" w:rsidRPr="008850E9" w:rsidRDefault="007D51D8" w:rsidP="002C2DAC">
      <w:pPr>
        <w:pStyle w:val="NoSpacing"/>
        <w:rPr>
          <w:rFonts w:ascii="Times New Roman" w:hAnsi="Times New Roman" w:cs="Times New Roman"/>
          <w:b/>
          <w:sz w:val="24"/>
          <w:szCs w:val="24"/>
        </w:rPr>
      </w:pPr>
      <w:proofErr w:type="spellStart"/>
      <w:r w:rsidRPr="008850E9">
        <w:rPr>
          <w:rFonts w:ascii="Times New Roman" w:hAnsi="Times New Roman" w:cs="Times New Roman"/>
          <w:b/>
          <w:sz w:val="24"/>
          <w:szCs w:val="24"/>
        </w:rPr>
        <w:t>Non Governmental</w:t>
      </w:r>
      <w:proofErr w:type="spellEnd"/>
      <w:r w:rsidRPr="008850E9">
        <w:rPr>
          <w:rFonts w:ascii="Times New Roman" w:hAnsi="Times New Roman" w:cs="Times New Roman"/>
          <w:b/>
          <w:sz w:val="24"/>
          <w:szCs w:val="24"/>
        </w:rPr>
        <w:t xml:space="preserve"> Conservation Agencies</w:t>
      </w:r>
    </w:p>
    <w:p w14:paraId="45C11C82" w14:textId="77777777" w:rsidR="007D51D8" w:rsidRPr="008850E9" w:rsidRDefault="007D51D8" w:rsidP="002C2DAC">
      <w:pPr>
        <w:pStyle w:val="NoSpacing"/>
        <w:rPr>
          <w:rFonts w:ascii="Times New Roman" w:hAnsi="Times New Roman" w:cs="Times New Roman"/>
          <w:b/>
          <w:sz w:val="24"/>
          <w:szCs w:val="24"/>
        </w:rPr>
      </w:pPr>
      <w:r w:rsidRPr="008850E9">
        <w:rPr>
          <w:rFonts w:ascii="Times New Roman" w:hAnsi="Times New Roman" w:cs="Times New Roman"/>
          <w:b/>
          <w:sz w:val="24"/>
          <w:szCs w:val="24"/>
        </w:rPr>
        <w:t>Mojave Desert Land Trust (MDLT)</w:t>
      </w:r>
    </w:p>
    <w:p w14:paraId="45C11C83" w14:textId="02840DDD" w:rsidR="007D51D8" w:rsidRPr="008850E9" w:rsidRDefault="000F60C6" w:rsidP="002C2DAC">
      <w:pPr>
        <w:pStyle w:val="NoSpacing"/>
        <w:rPr>
          <w:rFonts w:ascii="Times New Roman" w:hAnsi="Times New Roman" w:cs="Times New Roman"/>
          <w:sz w:val="24"/>
          <w:szCs w:val="24"/>
        </w:rPr>
      </w:pPr>
      <w:r w:rsidRPr="008850E9">
        <w:rPr>
          <w:rFonts w:ascii="Times New Roman" w:hAnsi="Times New Roman" w:cs="Times New Roman"/>
          <w:sz w:val="24"/>
          <w:szCs w:val="24"/>
        </w:rPr>
        <w:t xml:space="preserve">Kelly </w:t>
      </w:r>
      <w:proofErr w:type="spellStart"/>
      <w:r w:rsidR="002C2DAC" w:rsidRPr="008850E9">
        <w:rPr>
          <w:rFonts w:ascii="Times New Roman" w:hAnsi="Times New Roman" w:cs="Times New Roman"/>
          <w:sz w:val="24"/>
          <w:szCs w:val="24"/>
        </w:rPr>
        <w:t>Herbinson</w:t>
      </w:r>
      <w:proofErr w:type="spellEnd"/>
      <w:r w:rsidR="002C2DAC" w:rsidRPr="008850E9">
        <w:rPr>
          <w:rFonts w:ascii="Times New Roman" w:hAnsi="Times New Roman" w:cs="Times New Roman"/>
          <w:sz w:val="24"/>
          <w:szCs w:val="24"/>
        </w:rPr>
        <w:t xml:space="preserve">, Joint </w:t>
      </w:r>
      <w:r w:rsidR="007D51D8" w:rsidRPr="008850E9">
        <w:rPr>
          <w:rFonts w:ascii="Times New Roman" w:hAnsi="Times New Roman" w:cs="Times New Roman"/>
          <w:sz w:val="24"/>
          <w:szCs w:val="24"/>
        </w:rPr>
        <w:t>Executive Director for MDLT provided updates.</w:t>
      </w:r>
    </w:p>
    <w:p w14:paraId="2C4F3C26" w14:textId="439844B5" w:rsidR="002C2DAC" w:rsidRPr="008850E9" w:rsidRDefault="003F4E9D" w:rsidP="002C2DAC">
      <w:pPr>
        <w:spacing w:after="0"/>
        <w:rPr>
          <w:rFonts w:ascii="Times New Roman" w:eastAsia="Times New Roman" w:hAnsi="Times New Roman" w:cs="Times New Roman"/>
          <w:sz w:val="24"/>
          <w:szCs w:val="24"/>
        </w:rPr>
      </w:pPr>
      <w:r w:rsidRPr="008850E9">
        <w:rPr>
          <w:rFonts w:ascii="Times New Roman" w:hAnsi="Times New Roman" w:cs="Times New Roman"/>
          <w:sz w:val="24"/>
          <w:szCs w:val="24"/>
        </w:rPr>
        <w:t xml:space="preserve">(1) </w:t>
      </w:r>
      <w:r w:rsidR="002C2DAC" w:rsidRPr="008850E9">
        <w:rPr>
          <w:rFonts w:ascii="Times New Roman" w:hAnsi="Times New Roman" w:cs="Times New Roman"/>
          <w:sz w:val="24"/>
          <w:szCs w:val="24"/>
        </w:rPr>
        <w:t>The Mojave Desert Land Trust announced new l</w:t>
      </w:r>
      <w:r w:rsidR="002C2DAC" w:rsidRPr="008850E9">
        <w:rPr>
          <w:rFonts w:ascii="Times New Roman" w:eastAsia="Times New Roman" w:hAnsi="Times New Roman" w:cs="Times New Roman"/>
          <w:sz w:val="24"/>
          <w:szCs w:val="24"/>
        </w:rPr>
        <w:t xml:space="preserve">eadership for the organization – Cody </w:t>
      </w:r>
      <w:proofErr w:type="spellStart"/>
      <w:r w:rsidR="002C2DAC" w:rsidRPr="008850E9">
        <w:rPr>
          <w:rFonts w:ascii="Times New Roman" w:eastAsia="Times New Roman" w:hAnsi="Times New Roman" w:cs="Times New Roman"/>
          <w:sz w:val="24"/>
          <w:szCs w:val="24"/>
        </w:rPr>
        <w:t>Handford</w:t>
      </w:r>
      <w:proofErr w:type="spellEnd"/>
      <w:r w:rsidR="002C2DAC" w:rsidRPr="008850E9">
        <w:rPr>
          <w:rFonts w:ascii="Times New Roman" w:eastAsia="Times New Roman" w:hAnsi="Times New Roman" w:cs="Times New Roman"/>
          <w:sz w:val="24"/>
          <w:szCs w:val="24"/>
        </w:rPr>
        <w:t xml:space="preserve"> and Kelly </w:t>
      </w:r>
      <w:proofErr w:type="spellStart"/>
      <w:r w:rsidR="002C2DAC" w:rsidRPr="008850E9">
        <w:rPr>
          <w:rFonts w:ascii="Times New Roman" w:eastAsia="Times New Roman" w:hAnsi="Times New Roman" w:cs="Times New Roman"/>
          <w:sz w:val="24"/>
          <w:szCs w:val="24"/>
        </w:rPr>
        <w:t>Herbinson</w:t>
      </w:r>
      <w:proofErr w:type="spellEnd"/>
      <w:r w:rsidR="002C2DAC" w:rsidRPr="008850E9">
        <w:rPr>
          <w:rFonts w:ascii="Times New Roman" w:eastAsia="Times New Roman" w:hAnsi="Times New Roman" w:cs="Times New Roman"/>
          <w:sz w:val="24"/>
          <w:szCs w:val="24"/>
        </w:rPr>
        <w:t xml:space="preserve"> are now the Joint Executive Directors </w:t>
      </w:r>
      <w:r w:rsidR="0019597B">
        <w:rPr>
          <w:rFonts w:ascii="Times New Roman" w:eastAsia="Times New Roman" w:hAnsi="Times New Roman" w:cs="Times New Roman"/>
          <w:sz w:val="24"/>
          <w:szCs w:val="24"/>
        </w:rPr>
        <w:t xml:space="preserve">for the MDLT </w:t>
      </w:r>
      <w:r w:rsidR="002C2DAC" w:rsidRPr="008850E9">
        <w:rPr>
          <w:rFonts w:ascii="Times New Roman" w:eastAsia="Times New Roman" w:hAnsi="Times New Roman" w:cs="Times New Roman"/>
          <w:sz w:val="24"/>
          <w:szCs w:val="24"/>
        </w:rPr>
        <w:t>effective from November 2021.</w:t>
      </w:r>
    </w:p>
    <w:p w14:paraId="45C11C89" w14:textId="52A8451C" w:rsidR="001D42B1" w:rsidRPr="008850E9" w:rsidRDefault="002C2DAC" w:rsidP="002C2DAC">
      <w:pPr>
        <w:spacing w:after="0" w:line="240" w:lineRule="auto"/>
        <w:rPr>
          <w:rFonts w:ascii="Times New Roman" w:eastAsia="Times New Roman" w:hAnsi="Times New Roman" w:cs="Times New Roman"/>
          <w:sz w:val="24"/>
          <w:szCs w:val="24"/>
        </w:rPr>
      </w:pPr>
      <w:r w:rsidRPr="008850E9">
        <w:rPr>
          <w:rFonts w:ascii="Times New Roman" w:eastAsia="Times New Roman" w:hAnsi="Times New Roman" w:cs="Times New Roman"/>
          <w:sz w:val="24"/>
          <w:szCs w:val="24"/>
        </w:rPr>
        <w:t>(2) The MDLT is continuing land acquisition throughout our service area.</w:t>
      </w:r>
    </w:p>
    <w:p w14:paraId="394CB308" w14:textId="77777777" w:rsidR="008850E9" w:rsidRPr="008850E9" w:rsidRDefault="008850E9" w:rsidP="008850E9">
      <w:pPr>
        <w:spacing w:after="0" w:line="240" w:lineRule="auto"/>
        <w:rPr>
          <w:rFonts w:ascii="Times New Roman" w:eastAsia="Times New Roman" w:hAnsi="Times New Roman" w:cs="Times New Roman"/>
          <w:sz w:val="24"/>
          <w:szCs w:val="24"/>
        </w:rPr>
      </w:pPr>
      <w:r w:rsidRPr="008850E9">
        <w:rPr>
          <w:rFonts w:ascii="Times New Roman" w:eastAsia="Times New Roman" w:hAnsi="Times New Roman" w:cs="Times New Roman"/>
          <w:sz w:val="24"/>
          <w:szCs w:val="24"/>
        </w:rPr>
        <w:t>(3) The MDLT is also working to expand their native plants nursery and seed bank.</w:t>
      </w:r>
    </w:p>
    <w:p w14:paraId="5370E0F5" w14:textId="797A5378" w:rsidR="008850E9" w:rsidRPr="008850E9" w:rsidRDefault="0019597B" w:rsidP="008850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Additionally the organization is </w:t>
      </w:r>
      <w:r w:rsidR="008850E9" w:rsidRPr="008850E9">
        <w:rPr>
          <w:rFonts w:ascii="Times New Roman" w:eastAsia="Times New Roman" w:hAnsi="Times New Roman" w:cs="Times New Roman"/>
          <w:sz w:val="24"/>
          <w:szCs w:val="24"/>
        </w:rPr>
        <w:t>applying for</w:t>
      </w:r>
      <w:r>
        <w:rPr>
          <w:rFonts w:ascii="Times New Roman" w:eastAsia="Times New Roman" w:hAnsi="Times New Roman" w:cs="Times New Roman"/>
          <w:sz w:val="24"/>
          <w:szCs w:val="24"/>
        </w:rPr>
        <w:t xml:space="preserve"> a</w:t>
      </w:r>
      <w:r w:rsidR="008850E9" w:rsidRPr="008850E9">
        <w:rPr>
          <w:rFonts w:ascii="Times New Roman" w:eastAsia="Times New Roman" w:hAnsi="Times New Roman" w:cs="Times New Roman"/>
          <w:sz w:val="24"/>
          <w:szCs w:val="24"/>
        </w:rPr>
        <w:t xml:space="preserve"> NFWF grant to contribute to restoration work in the West Mojave.</w:t>
      </w:r>
    </w:p>
    <w:p w14:paraId="67D1FFA6" w14:textId="77777777" w:rsidR="002C2DAC" w:rsidRDefault="002C2DAC" w:rsidP="002C2DAC">
      <w:pPr>
        <w:spacing w:after="0" w:line="240" w:lineRule="auto"/>
        <w:rPr>
          <w:rStyle w:val="Hyperlink"/>
          <w:rFonts w:ascii="Times New Roman" w:eastAsia="Times New Roman" w:hAnsi="Times New Roman" w:cs="Times New Roman"/>
          <w:color w:val="auto"/>
          <w:sz w:val="24"/>
          <w:szCs w:val="24"/>
          <w:bdr w:val="none" w:sz="0" w:space="0" w:color="auto" w:frame="1"/>
          <w:lang w:val="en"/>
        </w:rPr>
      </w:pPr>
    </w:p>
    <w:p w14:paraId="45C11C8B" w14:textId="7027E444" w:rsidR="0091399F" w:rsidRPr="00530464" w:rsidRDefault="00B75FB7" w:rsidP="000564B4">
      <w:pPr>
        <w:spacing w:after="0"/>
        <w:rPr>
          <w:rFonts w:ascii="Times New Roman" w:hAnsi="Times New Roman" w:cs="Times New Roman"/>
          <w:sz w:val="24"/>
          <w:szCs w:val="24"/>
        </w:rPr>
      </w:pPr>
      <w:r w:rsidRPr="00530464">
        <w:rPr>
          <w:rFonts w:ascii="Times New Roman" w:hAnsi="Times New Roman" w:cs="Times New Roman"/>
          <w:b/>
          <w:sz w:val="24"/>
          <w:szCs w:val="24"/>
        </w:rPr>
        <w:t xml:space="preserve">NEXT MEETING:  </w:t>
      </w:r>
      <w:r w:rsidR="008C220E" w:rsidRPr="00530464">
        <w:rPr>
          <w:rFonts w:ascii="Times New Roman" w:hAnsi="Times New Roman" w:cs="Times New Roman"/>
          <w:sz w:val="24"/>
          <w:szCs w:val="24"/>
        </w:rPr>
        <w:t xml:space="preserve">The next meeting is scheduled as a </w:t>
      </w:r>
      <w:r w:rsidR="00FA60CF" w:rsidRPr="00530464">
        <w:rPr>
          <w:rFonts w:ascii="Times New Roman" w:hAnsi="Times New Roman" w:cs="Times New Roman"/>
          <w:sz w:val="24"/>
          <w:szCs w:val="24"/>
        </w:rPr>
        <w:t xml:space="preserve">two </w:t>
      </w:r>
      <w:r w:rsidR="003A459B" w:rsidRPr="00530464">
        <w:rPr>
          <w:rFonts w:ascii="Times New Roman" w:hAnsi="Times New Roman" w:cs="Times New Roman"/>
          <w:sz w:val="24"/>
          <w:szCs w:val="24"/>
        </w:rPr>
        <w:t xml:space="preserve">day </w:t>
      </w:r>
      <w:r w:rsidR="008C220E" w:rsidRPr="00530464">
        <w:rPr>
          <w:rFonts w:ascii="Times New Roman" w:hAnsi="Times New Roman" w:cs="Times New Roman"/>
          <w:sz w:val="24"/>
          <w:szCs w:val="24"/>
        </w:rPr>
        <w:t xml:space="preserve">forum </w:t>
      </w:r>
      <w:r w:rsidR="000F60C6" w:rsidRPr="00530464">
        <w:rPr>
          <w:rFonts w:ascii="Times New Roman" w:hAnsi="Times New Roman" w:cs="Times New Roman"/>
          <w:sz w:val="24"/>
          <w:szCs w:val="24"/>
        </w:rPr>
        <w:t xml:space="preserve">for 18-19 </w:t>
      </w:r>
      <w:r w:rsidR="00BB1257">
        <w:rPr>
          <w:rFonts w:ascii="Times New Roman" w:hAnsi="Times New Roman" w:cs="Times New Roman"/>
          <w:sz w:val="24"/>
          <w:szCs w:val="24"/>
        </w:rPr>
        <w:t>October</w:t>
      </w:r>
      <w:r w:rsidR="00C40955" w:rsidRPr="00530464">
        <w:rPr>
          <w:rFonts w:ascii="Times New Roman" w:hAnsi="Times New Roman" w:cs="Times New Roman"/>
          <w:sz w:val="24"/>
          <w:szCs w:val="24"/>
        </w:rPr>
        <w:t xml:space="preserve"> 2022</w:t>
      </w:r>
      <w:r w:rsidR="00FA60CF" w:rsidRPr="00530464">
        <w:rPr>
          <w:rFonts w:ascii="Times New Roman" w:hAnsi="Times New Roman" w:cs="Times New Roman"/>
          <w:sz w:val="24"/>
          <w:szCs w:val="24"/>
        </w:rPr>
        <w:t xml:space="preserve"> </w:t>
      </w:r>
      <w:r w:rsidR="008C220E" w:rsidRPr="00530464">
        <w:rPr>
          <w:rFonts w:ascii="Times New Roman" w:hAnsi="Times New Roman" w:cs="Times New Roman"/>
          <w:sz w:val="24"/>
          <w:szCs w:val="24"/>
        </w:rPr>
        <w:t xml:space="preserve">at the </w:t>
      </w:r>
      <w:r w:rsidR="000F60C6" w:rsidRPr="00530464">
        <w:rPr>
          <w:rFonts w:ascii="Times New Roman" w:hAnsi="Times New Roman" w:cs="Times New Roman"/>
          <w:sz w:val="24"/>
          <w:szCs w:val="24"/>
        </w:rPr>
        <w:t xml:space="preserve">Mojave National Park HQs, Barstow, CA.  </w:t>
      </w:r>
      <w:r w:rsidR="003A459B" w:rsidRPr="00530464">
        <w:rPr>
          <w:rFonts w:ascii="Times New Roman" w:hAnsi="Times New Roman" w:cs="Times New Roman"/>
          <w:sz w:val="24"/>
          <w:szCs w:val="24"/>
        </w:rPr>
        <w:t xml:space="preserve">  </w:t>
      </w:r>
    </w:p>
    <w:p w14:paraId="3D093683" w14:textId="77777777" w:rsidR="00530464" w:rsidRPr="00530464" w:rsidRDefault="00530464" w:rsidP="00530464">
      <w:pPr>
        <w:spacing w:after="0"/>
        <w:rPr>
          <w:rFonts w:ascii="Times New Roman" w:hAnsi="Times New Roman" w:cs="Times New Roman"/>
          <w:sz w:val="24"/>
          <w:szCs w:val="24"/>
        </w:rPr>
      </w:pPr>
    </w:p>
    <w:p w14:paraId="5958D3E8" w14:textId="3A0DC346" w:rsidR="00530464" w:rsidRPr="00530464" w:rsidRDefault="00530464" w:rsidP="00530464">
      <w:pPr>
        <w:spacing w:after="0"/>
        <w:rPr>
          <w:rFonts w:ascii="Times New Roman" w:hAnsi="Times New Roman" w:cs="Times New Roman"/>
          <w:sz w:val="24"/>
          <w:szCs w:val="24"/>
        </w:rPr>
      </w:pPr>
      <w:r w:rsidRPr="00530464">
        <w:rPr>
          <w:rFonts w:ascii="Times New Roman" w:hAnsi="Times New Roman" w:cs="Times New Roman"/>
          <w:sz w:val="24"/>
          <w:szCs w:val="24"/>
        </w:rPr>
        <w:t xml:space="preserve">The final document will be posted on the DMG Website at </w:t>
      </w:r>
      <w:hyperlink r:id="rId14" w:history="1">
        <w:r w:rsidRPr="00530464">
          <w:rPr>
            <w:rStyle w:val="Hyperlink"/>
            <w:rFonts w:ascii="Times New Roman" w:hAnsi="Times New Roman" w:cs="Times New Roman"/>
            <w:sz w:val="24"/>
            <w:szCs w:val="24"/>
          </w:rPr>
          <w:t>Desert Managers Group Home - DENIX (osd.mil)</w:t>
        </w:r>
      </w:hyperlink>
      <w:r w:rsidRPr="00530464">
        <w:rPr>
          <w:rFonts w:ascii="Times New Roman" w:hAnsi="Times New Roman" w:cs="Times New Roman"/>
          <w:sz w:val="24"/>
          <w:szCs w:val="24"/>
        </w:rPr>
        <w:t>.</w:t>
      </w:r>
    </w:p>
    <w:p w14:paraId="45C11C8C" w14:textId="77777777" w:rsidR="00F50FEB" w:rsidRPr="00530464" w:rsidRDefault="00F50FEB" w:rsidP="000564B4">
      <w:pPr>
        <w:spacing w:after="0"/>
        <w:rPr>
          <w:rFonts w:ascii="Times New Roman" w:hAnsi="Times New Roman" w:cs="Times New Roman"/>
          <w:sz w:val="24"/>
          <w:szCs w:val="24"/>
        </w:rPr>
      </w:pPr>
    </w:p>
    <w:p w14:paraId="45C11C8D" w14:textId="2EC98B6F" w:rsidR="00F50FEB" w:rsidRPr="00530464" w:rsidRDefault="00F50FEB" w:rsidP="000564B4">
      <w:pPr>
        <w:spacing w:after="0"/>
        <w:rPr>
          <w:rFonts w:ascii="Times New Roman" w:hAnsi="Times New Roman" w:cs="Times New Roman"/>
          <w:sz w:val="24"/>
          <w:szCs w:val="24"/>
        </w:rPr>
      </w:pPr>
      <w:r w:rsidRPr="00530464">
        <w:rPr>
          <w:rFonts w:ascii="Times New Roman" w:hAnsi="Times New Roman" w:cs="Times New Roman"/>
          <w:sz w:val="24"/>
          <w:szCs w:val="24"/>
        </w:rPr>
        <w:t>Point of Contact for additional information, corrections, or addit</w:t>
      </w:r>
      <w:r w:rsidR="0061400D" w:rsidRPr="00530464">
        <w:rPr>
          <w:rFonts w:ascii="Times New Roman" w:hAnsi="Times New Roman" w:cs="Times New Roman"/>
          <w:sz w:val="24"/>
          <w:szCs w:val="24"/>
        </w:rPr>
        <w:t>i</w:t>
      </w:r>
      <w:r w:rsidRPr="00530464">
        <w:rPr>
          <w:rFonts w:ascii="Times New Roman" w:hAnsi="Times New Roman" w:cs="Times New Roman"/>
          <w:sz w:val="24"/>
          <w:szCs w:val="24"/>
        </w:rPr>
        <w:t xml:space="preserve">ons is Mike Hamilton at (760)725-2635 or email </w:t>
      </w:r>
      <w:hyperlink r:id="rId15" w:history="1">
        <w:r w:rsidR="008C220E" w:rsidRPr="00530464">
          <w:rPr>
            <w:rStyle w:val="Hyperlink"/>
            <w:rFonts w:ascii="Times New Roman" w:hAnsi="Times New Roman" w:cs="Times New Roman"/>
            <w:sz w:val="24"/>
            <w:szCs w:val="24"/>
          </w:rPr>
          <w:t>Charles.hamilton@usmc.mil</w:t>
        </w:r>
      </w:hyperlink>
      <w:r w:rsidRPr="00530464">
        <w:rPr>
          <w:rFonts w:ascii="Times New Roman" w:hAnsi="Times New Roman" w:cs="Times New Roman"/>
          <w:sz w:val="24"/>
          <w:szCs w:val="24"/>
        </w:rPr>
        <w:t>.</w:t>
      </w:r>
    </w:p>
    <w:sectPr w:rsidR="00F50FEB" w:rsidRPr="0053046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DAA0F" w14:textId="77777777" w:rsidR="00AF0C1D" w:rsidRDefault="00AF0C1D" w:rsidP="00CE3F78">
      <w:pPr>
        <w:spacing w:after="0" w:line="240" w:lineRule="auto"/>
      </w:pPr>
      <w:r>
        <w:separator/>
      </w:r>
    </w:p>
  </w:endnote>
  <w:endnote w:type="continuationSeparator" w:id="0">
    <w:p w14:paraId="3EFD4CEA" w14:textId="77777777" w:rsidR="00AF0C1D" w:rsidRDefault="00AF0C1D" w:rsidP="00CE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444445"/>
      <w:docPartObj>
        <w:docPartGallery w:val="Page Numbers (Bottom of Page)"/>
        <w:docPartUnique/>
      </w:docPartObj>
    </w:sdtPr>
    <w:sdtEndPr/>
    <w:sdtContent>
      <w:sdt>
        <w:sdtPr>
          <w:id w:val="1728636285"/>
          <w:docPartObj>
            <w:docPartGallery w:val="Page Numbers (Top of Page)"/>
            <w:docPartUnique/>
          </w:docPartObj>
        </w:sdtPr>
        <w:sdtEndPr/>
        <w:sdtContent>
          <w:p w14:paraId="45C11C92" w14:textId="117A318E" w:rsidR="0047709A" w:rsidRPr="00CE3F78" w:rsidRDefault="0047709A">
            <w:pPr>
              <w:pStyle w:val="Footer"/>
              <w:jc w:val="center"/>
            </w:pPr>
            <w:r w:rsidRPr="00CE3F78">
              <w:t xml:space="preserve">Page </w:t>
            </w:r>
            <w:r w:rsidRPr="00CE3F78">
              <w:rPr>
                <w:bCs/>
                <w:sz w:val="24"/>
                <w:szCs w:val="24"/>
              </w:rPr>
              <w:fldChar w:fldCharType="begin"/>
            </w:r>
            <w:r w:rsidRPr="00CE3F78">
              <w:rPr>
                <w:bCs/>
              </w:rPr>
              <w:instrText xml:space="preserve"> PAGE </w:instrText>
            </w:r>
            <w:r w:rsidRPr="00CE3F78">
              <w:rPr>
                <w:bCs/>
                <w:sz w:val="24"/>
                <w:szCs w:val="24"/>
              </w:rPr>
              <w:fldChar w:fldCharType="separate"/>
            </w:r>
            <w:r w:rsidR="00505648">
              <w:rPr>
                <w:bCs/>
                <w:noProof/>
              </w:rPr>
              <w:t>4</w:t>
            </w:r>
            <w:r w:rsidRPr="00CE3F78">
              <w:rPr>
                <w:bCs/>
                <w:sz w:val="24"/>
                <w:szCs w:val="24"/>
              </w:rPr>
              <w:fldChar w:fldCharType="end"/>
            </w:r>
            <w:r w:rsidRPr="00CE3F78">
              <w:t xml:space="preserve"> of </w:t>
            </w:r>
            <w:r w:rsidRPr="00CE3F78">
              <w:rPr>
                <w:bCs/>
                <w:sz w:val="24"/>
                <w:szCs w:val="24"/>
              </w:rPr>
              <w:fldChar w:fldCharType="begin"/>
            </w:r>
            <w:r w:rsidRPr="00CE3F78">
              <w:rPr>
                <w:bCs/>
              </w:rPr>
              <w:instrText xml:space="preserve"> NUMPAGES  </w:instrText>
            </w:r>
            <w:r w:rsidRPr="00CE3F78">
              <w:rPr>
                <w:bCs/>
                <w:sz w:val="24"/>
                <w:szCs w:val="24"/>
              </w:rPr>
              <w:fldChar w:fldCharType="separate"/>
            </w:r>
            <w:r w:rsidR="00505648">
              <w:rPr>
                <w:bCs/>
                <w:noProof/>
              </w:rPr>
              <w:t>6</w:t>
            </w:r>
            <w:r w:rsidRPr="00CE3F78">
              <w:rPr>
                <w:bCs/>
                <w:sz w:val="24"/>
                <w:szCs w:val="24"/>
              </w:rPr>
              <w:fldChar w:fldCharType="end"/>
            </w:r>
          </w:p>
        </w:sdtContent>
      </w:sdt>
    </w:sdtContent>
  </w:sdt>
  <w:p w14:paraId="45C11C93" w14:textId="77777777" w:rsidR="0047709A" w:rsidRDefault="0047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7752" w14:textId="77777777" w:rsidR="00AF0C1D" w:rsidRDefault="00AF0C1D" w:rsidP="00CE3F78">
      <w:pPr>
        <w:spacing w:after="0" w:line="240" w:lineRule="auto"/>
      </w:pPr>
      <w:r>
        <w:separator/>
      </w:r>
    </w:p>
  </w:footnote>
  <w:footnote w:type="continuationSeparator" w:id="0">
    <w:p w14:paraId="5B2A10F9" w14:textId="77777777" w:rsidR="00AF0C1D" w:rsidRDefault="00AF0C1D" w:rsidP="00CE3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006"/>
    <w:multiLevelType w:val="hybridMultilevel"/>
    <w:tmpl w:val="B34E5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477FD"/>
    <w:multiLevelType w:val="hybridMultilevel"/>
    <w:tmpl w:val="FFCCE0A6"/>
    <w:lvl w:ilvl="0" w:tplc="98A67F6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627530"/>
    <w:multiLevelType w:val="hybridMultilevel"/>
    <w:tmpl w:val="1F3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75E2C"/>
    <w:multiLevelType w:val="hybridMultilevel"/>
    <w:tmpl w:val="9348D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5E5BA3"/>
    <w:multiLevelType w:val="hybridMultilevel"/>
    <w:tmpl w:val="7BE2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89"/>
    <w:rsid w:val="00001ED4"/>
    <w:rsid w:val="00007C01"/>
    <w:rsid w:val="000122DD"/>
    <w:rsid w:val="000240C0"/>
    <w:rsid w:val="000264DB"/>
    <w:rsid w:val="00032844"/>
    <w:rsid w:val="000564B4"/>
    <w:rsid w:val="00067772"/>
    <w:rsid w:val="00085D97"/>
    <w:rsid w:val="00095851"/>
    <w:rsid w:val="000A4D55"/>
    <w:rsid w:val="000B4C32"/>
    <w:rsid w:val="000D5C56"/>
    <w:rsid w:val="000E7649"/>
    <w:rsid w:val="000F5752"/>
    <w:rsid w:val="000F60C6"/>
    <w:rsid w:val="000F7AF8"/>
    <w:rsid w:val="00107390"/>
    <w:rsid w:val="00110C0E"/>
    <w:rsid w:val="00116E94"/>
    <w:rsid w:val="00162FE3"/>
    <w:rsid w:val="00163474"/>
    <w:rsid w:val="0017258E"/>
    <w:rsid w:val="00175498"/>
    <w:rsid w:val="00181DD2"/>
    <w:rsid w:val="0019597B"/>
    <w:rsid w:val="00197CD2"/>
    <w:rsid w:val="001B045E"/>
    <w:rsid w:val="001B2840"/>
    <w:rsid w:val="001C2EB2"/>
    <w:rsid w:val="001C5AC6"/>
    <w:rsid w:val="001D42B1"/>
    <w:rsid w:val="001D5AF3"/>
    <w:rsid w:val="001E4E92"/>
    <w:rsid w:val="001E7B5A"/>
    <w:rsid w:val="001F3C58"/>
    <w:rsid w:val="001F4CFD"/>
    <w:rsid w:val="0023598D"/>
    <w:rsid w:val="002419EE"/>
    <w:rsid w:val="00253A4D"/>
    <w:rsid w:val="00255C28"/>
    <w:rsid w:val="00256EE8"/>
    <w:rsid w:val="00261C9D"/>
    <w:rsid w:val="00261DC2"/>
    <w:rsid w:val="00281543"/>
    <w:rsid w:val="00287C9A"/>
    <w:rsid w:val="002B625B"/>
    <w:rsid w:val="002C2DAC"/>
    <w:rsid w:val="002C6A75"/>
    <w:rsid w:val="002C708C"/>
    <w:rsid w:val="00303193"/>
    <w:rsid w:val="00312182"/>
    <w:rsid w:val="00313B3B"/>
    <w:rsid w:val="003157E7"/>
    <w:rsid w:val="00315852"/>
    <w:rsid w:val="0031753B"/>
    <w:rsid w:val="00321340"/>
    <w:rsid w:val="0034789D"/>
    <w:rsid w:val="00351E99"/>
    <w:rsid w:val="003561DA"/>
    <w:rsid w:val="00367A19"/>
    <w:rsid w:val="00391B2C"/>
    <w:rsid w:val="003A459B"/>
    <w:rsid w:val="003B24E3"/>
    <w:rsid w:val="003D379E"/>
    <w:rsid w:val="003D6C04"/>
    <w:rsid w:val="003F4E9D"/>
    <w:rsid w:val="00407B1D"/>
    <w:rsid w:val="004104AC"/>
    <w:rsid w:val="0041222E"/>
    <w:rsid w:val="004145BB"/>
    <w:rsid w:val="00421C58"/>
    <w:rsid w:val="00434A2D"/>
    <w:rsid w:val="00450A6E"/>
    <w:rsid w:val="00456C25"/>
    <w:rsid w:val="00472F2A"/>
    <w:rsid w:val="004766A3"/>
    <w:rsid w:val="0047709A"/>
    <w:rsid w:val="0049238E"/>
    <w:rsid w:val="004A0DF4"/>
    <w:rsid w:val="004B43DE"/>
    <w:rsid w:val="004C4CCB"/>
    <w:rsid w:val="004E58D3"/>
    <w:rsid w:val="00505648"/>
    <w:rsid w:val="0050762B"/>
    <w:rsid w:val="00527405"/>
    <w:rsid w:val="005276ED"/>
    <w:rsid w:val="00530464"/>
    <w:rsid w:val="00532BFB"/>
    <w:rsid w:val="005501C8"/>
    <w:rsid w:val="00560C9C"/>
    <w:rsid w:val="00562D9D"/>
    <w:rsid w:val="00565576"/>
    <w:rsid w:val="00574E8F"/>
    <w:rsid w:val="00576410"/>
    <w:rsid w:val="005A5C8F"/>
    <w:rsid w:val="005B50E5"/>
    <w:rsid w:val="005F58BF"/>
    <w:rsid w:val="006071FB"/>
    <w:rsid w:val="00612ADF"/>
    <w:rsid w:val="0061400D"/>
    <w:rsid w:val="00620815"/>
    <w:rsid w:val="006407CD"/>
    <w:rsid w:val="006409C6"/>
    <w:rsid w:val="00656147"/>
    <w:rsid w:val="00671D50"/>
    <w:rsid w:val="006E4389"/>
    <w:rsid w:val="007165B6"/>
    <w:rsid w:val="00733928"/>
    <w:rsid w:val="007B03C6"/>
    <w:rsid w:val="007D51D8"/>
    <w:rsid w:val="007D6AEE"/>
    <w:rsid w:val="007F3EE5"/>
    <w:rsid w:val="007F48B6"/>
    <w:rsid w:val="00810814"/>
    <w:rsid w:val="00812675"/>
    <w:rsid w:val="008418A4"/>
    <w:rsid w:val="008440D1"/>
    <w:rsid w:val="00876B5B"/>
    <w:rsid w:val="008850E9"/>
    <w:rsid w:val="00887453"/>
    <w:rsid w:val="0089564B"/>
    <w:rsid w:val="008B3115"/>
    <w:rsid w:val="008C220E"/>
    <w:rsid w:val="008E311C"/>
    <w:rsid w:val="008E798E"/>
    <w:rsid w:val="00905FB7"/>
    <w:rsid w:val="0091399F"/>
    <w:rsid w:val="0094705B"/>
    <w:rsid w:val="009471FD"/>
    <w:rsid w:val="00952B1E"/>
    <w:rsid w:val="00956C72"/>
    <w:rsid w:val="009652FB"/>
    <w:rsid w:val="009709CA"/>
    <w:rsid w:val="009B16DD"/>
    <w:rsid w:val="00A0239A"/>
    <w:rsid w:val="00A1494A"/>
    <w:rsid w:val="00A15C8B"/>
    <w:rsid w:val="00A27BF1"/>
    <w:rsid w:val="00A57791"/>
    <w:rsid w:val="00A718DD"/>
    <w:rsid w:val="00AA72D4"/>
    <w:rsid w:val="00AE1567"/>
    <w:rsid w:val="00AF0C1D"/>
    <w:rsid w:val="00AF5728"/>
    <w:rsid w:val="00AF790B"/>
    <w:rsid w:val="00B01533"/>
    <w:rsid w:val="00B21791"/>
    <w:rsid w:val="00B40869"/>
    <w:rsid w:val="00B41867"/>
    <w:rsid w:val="00B62E47"/>
    <w:rsid w:val="00B659F6"/>
    <w:rsid w:val="00B711F4"/>
    <w:rsid w:val="00B75FB7"/>
    <w:rsid w:val="00B8285E"/>
    <w:rsid w:val="00B82B47"/>
    <w:rsid w:val="00BB1257"/>
    <w:rsid w:val="00BF29AD"/>
    <w:rsid w:val="00C05192"/>
    <w:rsid w:val="00C2141D"/>
    <w:rsid w:val="00C34B89"/>
    <w:rsid w:val="00C40955"/>
    <w:rsid w:val="00C46769"/>
    <w:rsid w:val="00C516C1"/>
    <w:rsid w:val="00C5653B"/>
    <w:rsid w:val="00C859B7"/>
    <w:rsid w:val="00C97331"/>
    <w:rsid w:val="00CB779E"/>
    <w:rsid w:val="00CC0665"/>
    <w:rsid w:val="00CC7182"/>
    <w:rsid w:val="00CD35D1"/>
    <w:rsid w:val="00CE3F78"/>
    <w:rsid w:val="00CE58BA"/>
    <w:rsid w:val="00D12799"/>
    <w:rsid w:val="00D20A41"/>
    <w:rsid w:val="00D33AD1"/>
    <w:rsid w:val="00D4556E"/>
    <w:rsid w:val="00D579FD"/>
    <w:rsid w:val="00D63BF5"/>
    <w:rsid w:val="00D934B5"/>
    <w:rsid w:val="00DF1E7C"/>
    <w:rsid w:val="00E21D56"/>
    <w:rsid w:val="00E34F55"/>
    <w:rsid w:val="00E56F1D"/>
    <w:rsid w:val="00E6500E"/>
    <w:rsid w:val="00E653EC"/>
    <w:rsid w:val="00E6625D"/>
    <w:rsid w:val="00E86BE5"/>
    <w:rsid w:val="00E90CE2"/>
    <w:rsid w:val="00ED4E0A"/>
    <w:rsid w:val="00ED7017"/>
    <w:rsid w:val="00EE7240"/>
    <w:rsid w:val="00F06C06"/>
    <w:rsid w:val="00F1084D"/>
    <w:rsid w:val="00F161A1"/>
    <w:rsid w:val="00F17FAC"/>
    <w:rsid w:val="00F208B4"/>
    <w:rsid w:val="00F50FEB"/>
    <w:rsid w:val="00F57AD1"/>
    <w:rsid w:val="00F742CA"/>
    <w:rsid w:val="00FA0041"/>
    <w:rsid w:val="00FA60CF"/>
    <w:rsid w:val="00FB3B2C"/>
    <w:rsid w:val="00FC6386"/>
    <w:rsid w:val="00FD67A8"/>
    <w:rsid w:val="00FE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1BF5"/>
  <w15:chartTrackingRefBased/>
  <w15:docId w15:val="{326B48F2-4AC8-4454-9831-B96729B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AF3"/>
    <w:rPr>
      <w:color w:val="0563C1" w:themeColor="hyperlink"/>
      <w:u w:val="single"/>
    </w:rPr>
  </w:style>
  <w:style w:type="paragraph" w:customStyle="1" w:styleId="speakable-p-2">
    <w:name w:val="speakable-p-2"/>
    <w:basedOn w:val="Normal"/>
    <w:rsid w:val="00085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085D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1867"/>
    <w:pPr>
      <w:spacing w:after="0" w:line="240" w:lineRule="auto"/>
    </w:pPr>
  </w:style>
  <w:style w:type="paragraph" w:styleId="Header">
    <w:name w:val="header"/>
    <w:basedOn w:val="Normal"/>
    <w:link w:val="HeaderChar"/>
    <w:uiPriority w:val="99"/>
    <w:unhideWhenUsed/>
    <w:rsid w:val="00CE3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F78"/>
  </w:style>
  <w:style w:type="paragraph" w:styleId="Footer">
    <w:name w:val="footer"/>
    <w:basedOn w:val="Normal"/>
    <w:link w:val="FooterChar"/>
    <w:uiPriority w:val="99"/>
    <w:unhideWhenUsed/>
    <w:rsid w:val="00CE3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F78"/>
  </w:style>
  <w:style w:type="character" w:customStyle="1" w:styleId="billtitleyr1">
    <w:name w:val="bill_title_yr1"/>
    <w:basedOn w:val="DefaultParagraphFont"/>
    <w:rsid w:val="001D42B1"/>
    <w:rPr>
      <w:rFonts w:ascii="inherit" w:hAnsi="inherit" w:hint="default"/>
      <w:b w:val="0"/>
      <w:bCs w:val="0"/>
      <w:color w:val="333333"/>
      <w:sz w:val="18"/>
      <w:szCs w:val="18"/>
      <w:bdr w:val="none" w:sz="0" w:space="0" w:color="auto" w:frame="1"/>
      <w:vertAlign w:val="baseline"/>
    </w:rPr>
  </w:style>
  <w:style w:type="paragraph" w:styleId="NormalWeb">
    <w:name w:val="Normal (Web)"/>
    <w:basedOn w:val="Normal"/>
    <w:uiPriority w:val="99"/>
    <w:semiHidden/>
    <w:unhideWhenUsed/>
    <w:rsid w:val="005B50E5"/>
    <w:pPr>
      <w:spacing w:after="36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6E"/>
    <w:rPr>
      <w:rFonts w:ascii="Segoe UI" w:hAnsi="Segoe UI" w:cs="Segoe UI"/>
      <w:sz w:val="18"/>
      <w:szCs w:val="18"/>
    </w:rPr>
  </w:style>
  <w:style w:type="paragraph" w:styleId="ListParagraph">
    <w:name w:val="List Paragraph"/>
    <w:basedOn w:val="Normal"/>
    <w:uiPriority w:val="34"/>
    <w:qFormat/>
    <w:rsid w:val="00CE58BA"/>
    <w:pPr>
      <w:spacing w:after="0" w:line="240" w:lineRule="auto"/>
      <w:ind w:left="720"/>
    </w:pPr>
    <w:rPr>
      <w:rFonts w:ascii="Calibri" w:hAnsi="Calibri" w:cs="Times New Roman"/>
    </w:rPr>
  </w:style>
  <w:style w:type="paragraph" w:styleId="PlainText">
    <w:name w:val="Plain Text"/>
    <w:basedOn w:val="Normal"/>
    <w:link w:val="PlainTextChar"/>
    <w:uiPriority w:val="99"/>
    <w:semiHidden/>
    <w:unhideWhenUsed/>
    <w:rsid w:val="00287C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7C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6200">
      <w:bodyDiv w:val="1"/>
      <w:marLeft w:val="0"/>
      <w:marRight w:val="0"/>
      <w:marTop w:val="0"/>
      <w:marBottom w:val="0"/>
      <w:divBdr>
        <w:top w:val="none" w:sz="0" w:space="0" w:color="auto"/>
        <w:left w:val="none" w:sz="0" w:space="0" w:color="auto"/>
        <w:bottom w:val="none" w:sz="0" w:space="0" w:color="auto"/>
        <w:right w:val="none" w:sz="0" w:space="0" w:color="auto"/>
      </w:divBdr>
    </w:div>
    <w:div w:id="219176486">
      <w:bodyDiv w:val="1"/>
      <w:marLeft w:val="0"/>
      <w:marRight w:val="0"/>
      <w:marTop w:val="0"/>
      <w:marBottom w:val="0"/>
      <w:divBdr>
        <w:top w:val="none" w:sz="0" w:space="0" w:color="auto"/>
        <w:left w:val="none" w:sz="0" w:space="0" w:color="auto"/>
        <w:bottom w:val="none" w:sz="0" w:space="0" w:color="auto"/>
        <w:right w:val="none" w:sz="0" w:space="0" w:color="auto"/>
      </w:divBdr>
    </w:div>
    <w:div w:id="421996595">
      <w:bodyDiv w:val="1"/>
      <w:marLeft w:val="0"/>
      <w:marRight w:val="0"/>
      <w:marTop w:val="0"/>
      <w:marBottom w:val="0"/>
      <w:divBdr>
        <w:top w:val="none" w:sz="0" w:space="0" w:color="auto"/>
        <w:left w:val="none" w:sz="0" w:space="0" w:color="auto"/>
        <w:bottom w:val="none" w:sz="0" w:space="0" w:color="auto"/>
        <w:right w:val="none" w:sz="0" w:space="0" w:color="auto"/>
      </w:divBdr>
    </w:div>
    <w:div w:id="492722054">
      <w:bodyDiv w:val="1"/>
      <w:marLeft w:val="0"/>
      <w:marRight w:val="0"/>
      <w:marTop w:val="0"/>
      <w:marBottom w:val="0"/>
      <w:divBdr>
        <w:top w:val="none" w:sz="0" w:space="0" w:color="auto"/>
        <w:left w:val="none" w:sz="0" w:space="0" w:color="auto"/>
        <w:bottom w:val="none" w:sz="0" w:space="0" w:color="auto"/>
        <w:right w:val="none" w:sz="0" w:space="0" w:color="auto"/>
      </w:divBdr>
    </w:div>
    <w:div w:id="609438614">
      <w:bodyDiv w:val="1"/>
      <w:marLeft w:val="0"/>
      <w:marRight w:val="0"/>
      <w:marTop w:val="0"/>
      <w:marBottom w:val="0"/>
      <w:divBdr>
        <w:top w:val="single" w:sz="12" w:space="0" w:color="767575"/>
        <w:left w:val="none" w:sz="0" w:space="0" w:color="auto"/>
        <w:bottom w:val="none" w:sz="0" w:space="0" w:color="auto"/>
        <w:right w:val="none" w:sz="0" w:space="0" w:color="auto"/>
      </w:divBdr>
      <w:divsChild>
        <w:div w:id="2102988468">
          <w:marLeft w:val="0"/>
          <w:marRight w:val="0"/>
          <w:marTop w:val="0"/>
          <w:marBottom w:val="0"/>
          <w:divBdr>
            <w:top w:val="none" w:sz="0" w:space="0" w:color="auto"/>
            <w:left w:val="none" w:sz="0" w:space="0" w:color="auto"/>
            <w:bottom w:val="none" w:sz="0" w:space="0" w:color="auto"/>
            <w:right w:val="none" w:sz="0" w:space="0" w:color="auto"/>
          </w:divBdr>
          <w:divsChild>
            <w:div w:id="1688603795">
              <w:marLeft w:val="0"/>
              <w:marRight w:val="0"/>
              <w:marTop w:val="0"/>
              <w:marBottom w:val="0"/>
              <w:divBdr>
                <w:top w:val="none" w:sz="0" w:space="0" w:color="auto"/>
                <w:left w:val="none" w:sz="0" w:space="0" w:color="auto"/>
                <w:bottom w:val="none" w:sz="0" w:space="0" w:color="auto"/>
                <w:right w:val="none" w:sz="0" w:space="0" w:color="auto"/>
              </w:divBdr>
              <w:divsChild>
                <w:div w:id="24920032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56194464">
                      <w:marLeft w:val="0"/>
                      <w:marRight w:val="0"/>
                      <w:marTop w:val="0"/>
                      <w:marBottom w:val="0"/>
                      <w:divBdr>
                        <w:top w:val="none" w:sz="0" w:space="0" w:color="auto"/>
                        <w:left w:val="none" w:sz="0" w:space="0" w:color="auto"/>
                        <w:bottom w:val="none" w:sz="0" w:space="0" w:color="auto"/>
                        <w:right w:val="none" w:sz="0" w:space="0" w:color="auto"/>
                      </w:divBdr>
                      <w:divsChild>
                        <w:div w:id="1922521542">
                          <w:marLeft w:val="0"/>
                          <w:marRight w:val="0"/>
                          <w:marTop w:val="0"/>
                          <w:marBottom w:val="0"/>
                          <w:divBdr>
                            <w:top w:val="none" w:sz="0" w:space="0" w:color="auto"/>
                            <w:left w:val="none" w:sz="0" w:space="0" w:color="auto"/>
                            <w:bottom w:val="none" w:sz="0" w:space="0" w:color="auto"/>
                            <w:right w:val="none" w:sz="0" w:space="0" w:color="auto"/>
                          </w:divBdr>
                          <w:divsChild>
                            <w:div w:id="1595166061">
                              <w:marLeft w:val="0"/>
                              <w:marRight w:val="0"/>
                              <w:marTop w:val="0"/>
                              <w:marBottom w:val="0"/>
                              <w:divBdr>
                                <w:top w:val="none" w:sz="0" w:space="0" w:color="auto"/>
                                <w:left w:val="none" w:sz="0" w:space="0" w:color="auto"/>
                                <w:bottom w:val="none" w:sz="0" w:space="0" w:color="auto"/>
                                <w:right w:val="none" w:sz="0" w:space="0" w:color="auto"/>
                              </w:divBdr>
                              <w:divsChild>
                                <w:div w:id="1179806149">
                                  <w:marLeft w:val="0"/>
                                  <w:marRight w:val="0"/>
                                  <w:marTop w:val="0"/>
                                  <w:marBottom w:val="240"/>
                                  <w:divBdr>
                                    <w:top w:val="none" w:sz="0" w:space="0" w:color="auto"/>
                                    <w:left w:val="none" w:sz="0" w:space="0" w:color="auto"/>
                                    <w:bottom w:val="none" w:sz="0" w:space="0" w:color="auto"/>
                                    <w:right w:val="none" w:sz="0" w:space="0" w:color="auto"/>
                                  </w:divBdr>
                                </w:div>
                                <w:div w:id="1133018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76777">
      <w:bodyDiv w:val="1"/>
      <w:marLeft w:val="0"/>
      <w:marRight w:val="0"/>
      <w:marTop w:val="0"/>
      <w:marBottom w:val="0"/>
      <w:divBdr>
        <w:top w:val="none" w:sz="0" w:space="0" w:color="auto"/>
        <w:left w:val="none" w:sz="0" w:space="0" w:color="auto"/>
        <w:bottom w:val="none" w:sz="0" w:space="0" w:color="auto"/>
        <w:right w:val="none" w:sz="0" w:space="0" w:color="auto"/>
      </w:divBdr>
    </w:div>
    <w:div w:id="1204752261">
      <w:bodyDiv w:val="1"/>
      <w:marLeft w:val="0"/>
      <w:marRight w:val="0"/>
      <w:marTop w:val="0"/>
      <w:marBottom w:val="0"/>
      <w:divBdr>
        <w:top w:val="none" w:sz="0" w:space="0" w:color="auto"/>
        <w:left w:val="none" w:sz="0" w:space="0" w:color="auto"/>
        <w:bottom w:val="none" w:sz="0" w:space="0" w:color="auto"/>
        <w:right w:val="none" w:sz="0" w:space="0" w:color="auto"/>
      </w:divBdr>
    </w:div>
    <w:div w:id="1250890620">
      <w:bodyDiv w:val="1"/>
      <w:marLeft w:val="0"/>
      <w:marRight w:val="0"/>
      <w:marTop w:val="0"/>
      <w:marBottom w:val="0"/>
      <w:divBdr>
        <w:top w:val="none" w:sz="0" w:space="0" w:color="auto"/>
        <w:left w:val="none" w:sz="0" w:space="0" w:color="auto"/>
        <w:bottom w:val="none" w:sz="0" w:space="0" w:color="auto"/>
        <w:right w:val="none" w:sz="0" w:space="0" w:color="auto"/>
      </w:divBdr>
    </w:div>
    <w:div w:id="1374228818">
      <w:bodyDiv w:val="1"/>
      <w:marLeft w:val="0"/>
      <w:marRight w:val="0"/>
      <w:marTop w:val="0"/>
      <w:marBottom w:val="0"/>
      <w:divBdr>
        <w:top w:val="none" w:sz="0" w:space="0" w:color="auto"/>
        <w:left w:val="none" w:sz="0" w:space="0" w:color="auto"/>
        <w:bottom w:val="none" w:sz="0" w:space="0" w:color="auto"/>
        <w:right w:val="none" w:sz="0" w:space="0" w:color="auto"/>
      </w:divBdr>
    </w:div>
    <w:div w:id="1385836023">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395396940">
          <w:marLeft w:val="0"/>
          <w:marRight w:val="0"/>
          <w:marTop w:val="0"/>
          <w:marBottom w:val="0"/>
          <w:divBdr>
            <w:top w:val="none" w:sz="0" w:space="0" w:color="auto"/>
            <w:left w:val="none" w:sz="0" w:space="0" w:color="auto"/>
            <w:bottom w:val="none" w:sz="0" w:space="0" w:color="auto"/>
            <w:right w:val="none" w:sz="0" w:space="0" w:color="auto"/>
          </w:divBdr>
          <w:divsChild>
            <w:div w:id="1907034146">
              <w:marLeft w:val="0"/>
              <w:marRight w:val="0"/>
              <w:marTop w:val="0"/>
              <w:marBottom w:val="0"/>
              <w:divBdr>
                <w:top w:val="none" w:sz="0" w:space="0" w:color="auto"/>
                <w:left w:val="none" w:sz="0" w:space="0" w:color="auto"/>
                <w:bottom w:val="none" w:sz="0" w:space="0" w:color="auto"/>
                <w:right w:val="none" w:sz="0" w:space="0" w:color="auto"/>
              </w:divBdr>
              <w:divsChild>
                <w:div w:id="20273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5280">
      <w:bodyDiv w:val="1"/>
      <w:marLeft w:val="0"/>
      <w:marRight w:val="0"/>
      <w:marTop w:val="0"/>
      <w:marBottom w:val="0"/>
      <w:divBdr>
        <w:top w:val="none" w:sz="0" w:space="0" w:color="auto"/>
        <w:left w:val="none" w:sz="0" w:space="0" w:color="auto"/>
        <w:bottom w:val="none" w:sz="0" w:space="0" w:color="auto"/>
        <w:right w:val="none" w:sz="0" w:space="0" w:color="auto"/>
      </w:divBdr>
    </w:div>
    <w:div w:id="1539661643">
      <w:bodyDiv w:val="1"/>
      <w:marLeft w:val="0"/>
      <w:marRight w:val="0"/>
      <w:marTop w:val="0"/>
      <w:marBottom w:val="0"/>
      <w:divBdr>
        <w:top w:val="none" w:sz="0" w:space="0" w:color="auto"/>
        <w:left w:val="none" w:sz="0" w:space="0" w:color="auto"/>
        <w:bottom w:val="none" w:sz="0" w:space="0" w:color="auto"/>
        <w:right w:val="none" w:sz="0" w:space="0" w:color="auto"/>
      </w:divBdr>
    </w:div>
    <w:div w:id="1586761795">
      <w:bodyDiv w:val="1"/>
      <w:marLeft w:val="0"/>
      <w:marRight w:val="0"/>
      <w:marTop w:val="0"/>
      <w:marBottom w:val="0"/>
      <w:divBdr>
        <w:top w:val="none" w:sz="0" w:space="0" w:color="auto"/>
        <w:left w:val="none" w:sz="0" w:space="0" w:color="auto"/>
        <w:bottom w:val="none" w:sz="0" w:space="0" w:color="auto"/>
        <w:right w:val="none" w:sz="0" w:space="0" w:color="auto"/>
      </w:divBdr>
    </w:div>
    <w:div w:id="1685087051">
      <w:bodyDiv w:val="1"/>
      <w:marLeft w:val="0"/>
      <w:marRight w:val="0"/>
      <w:marTop w:val="0"/>
      <w:marBottom w:val="0"/>
      <w:divBdr>
        <w:top w:val="none" w:sz="0" w:space="0" w:color="auto"/>
        <w:left w:val="none" w:sz="0" w:space="0" w:color="auto"/>
        <w:bottom w:val="none" w:sz="0" w:space="0" w:color="auto"/>
        <w:right w:val="none" w:sz="0" w:space="0" w:color="auto"/>
      </w:divBdr>
    </w:div>
    <w:div w:id="1713074700">
      <w:bodyDiv w:val="1"/>
      <w:marLeft w:val="0"/>
      <w:marRight w:val="0"/>
      <w:marTop w:val="0"/>
      <w:marBottom w:val="0"/>
      <w:divBdr>
        <w:top w:val="none" w:sz="0" w:space="0" w:color="auto"/>
        <w:left w:val="none" w:sz="0" w:space="0" w:color="auto"/>
        <w:bottom w:val="none" w:sz="0" w:space="0" w:color="auto"/>
        <w:right w:val="none" w:sz="0" w:space="0" w:color="auto"/>
      </w:divBdr>
    </w:div>
    <w:div w:id="1804469581">
      <w:bodyDiv w:val="1"/>
      <w:marLeft w:val="0"/>
      <w:marRight w:val="0"/>
      <w:marTop w:val="0"/>
      <w:marBottom w:val="0"/>
      <w:divBdr>
        <w:top w:val="none" w:sz="0" w:space="0" w:color="auto"/>
        <w:left w:val="none" w:sz="0" w:space="0" w:color="auto"/>
        <w:bottom w:val="none" w:sz="0" w:space="0" w:color="auto"/>
        <w:right w:val="none" w:sz="0" w:space="0" w:color="auto"/>
      </w:divBdr>
    </w:div>
    <w:div w:id="1816755271">
      <w:bodyDiv w:val="1"/>
      <w:marLeft w:val="0"/>
      <w:marRight w:val="0"/>
      <w:marTop w:val="0"/>
      <w:marBottom w:val="0"/>
      <w:divBdr>
        <w:top w:val="none" w:sz="0" w:space="0" w:color="auto"/>
        <w:left w:val="none" w:sz="0" w:space="0" w:color="auto"/>
        <w:bottom w:val="none" w:sz="0" w:space="0" w:color="auto"/>
        <w:right w:val="none" w:sz="0" w:space="0" w:color="auto"/>
      </w:divBdr>
    </w:div>
    <w:div w:id="1865553671">
      <w:bodyDiv w:val="1"/>
      <w:marLeft w:val="0"/>
      <w:marRight w:val="0"/>
      <w:marTop w:val="0"/>
      <w:marBottom w:val="0"/>
      <w:divBdr>
        <w:top w:val="none" w:sz="0" w:space="0" w:color="auto"/>
        <w:left w:val="none" w:sz="0" w:space="0" w:color="auto"/>
        <w:bottom w:val="none" w:sz="0" w:space="0" w:color="auto"/>
        <w:right w:val="none" w:sz="0" w:space="0" w:color="auto"/>
      </w:divBdr>
    </w:div>
    <w:div w:id="2088570505">
      <w:bodyDiv w:val="1"/>
      <w:marLeft w:val="0"/>
      <w:marRight w:val="0"/>
      <w:marTop w:val="0"/>
      <w:marBottom w:val="0"/>
      <w:divBdr>
        <w:top w:val="none" w:sz="0" w:space="0" w:color="auto"/>
        <w:left w:val="none" w:sz="0" w:space="0" w:color="auto"/>
        <w:bottom w:val="none" w:sz="0" w:space="0" w:color="auto"/>
        <w:right w:val="none" w:sz="0" w:space="0" w:color="auto"/>
      </w:divBdr>
    </w:div>
    <w:div w:id="21387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nepa/articles/eo-14008-tackling-climate-crisis-home-and-abroad-20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ifornianature.ca.gov/pages/30x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usda.gov/project/?project=61613" TargetMode="External"/><Relationship Id="rId5" Type="http://schemas.openxmlformats.org/officeDocument/2006/relationships/numbering" Target="numbering.xml"/><Relationship Id="rId15" Type="http://schemas.openxmlformats.org/officeDocument/2006/relationships/hyperlink" Target="mailto:Charles.hamilton@usmc.m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nix.osd.mil/dm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A2B588492CB49BAABF325EA26DE66" ma:contentTypeVersion="11" ma:contentTypeDescription="Create a new document." ma:contentTypeScope="" ma:versionID="16be933630b50217decbba10b986cac3">
  <xsd:schema xmlns:xsd="http://www.w3.org/2001/XMLSchema" xmlns:xs="http://www.w3.org/2001/XMLSchema" xmlns:p="http://schemas.microsoft.com/office/2006/metadata/properties" xmlns:ns3="cc4a8a20-0f92-4c35-bf5b-3b0340c766e7" xmlns:ns4="24fadeb1-0286-4556-8df9-857f448d2b0c" targetNamespace="http://schemas.microsoft.com/office/2006/metadata/properties" ma:root="true" ma:fieldsID="10306042bde06320473b7baf0df2f24f" ns3:_="" ns4:_="">
    <xsd:import namespace="cc4a8a20-0f92-4c35-bf5b-3b0340c766e7"/>
    <xsd:import namespace="24fadeb1-0286-4556-8df9-857f448d2b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8a20-0f92-4c35-bf5b-3b0340c766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adeb1-0286-4556-8df9-857f448d2b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CCF78-C551-44AD-A183-08DF48B6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8a20-0f92-4c35-bf5b-3b0340c766e7"/>
    <ds:schemaRef ds:uri="24fadeb1-0286-4556-8df9-857f448d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8B4D5-187C-4D66-9C2F-5F8B6790D253}">
  <ds:schemaRefs>
    <ds:schemaRef ds:uri="http://schemas.microsoft.com/sharepoint/v3/contenttype/forms"/>
  </ds:schemaRefs>
</ds:datastoreItem>
</file>

<file path=customXml/itemProps3.xml><?xml version="1.0" encoding="utf-8"?>
<ds:datastoreItem xmlns:ds="http://schemas.openxmlformats.org/officeDocument/2006/customXml" ds:itemID="{D6001ACC-5806-4EA9-878B-3EC32B0668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2F8B8-DA4B-40A7-87E5-3E1DD5A3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CIV Charles M</dc:creator>
  <cp:keywords/>
  <dc:description/>
  <cp:lastModifiedBy>Hamilton CIV Charles M</cp:lastModifiedBy>
  <cp:revision>6</cp:revision>
  <dcterms:created xsi:type="dcterms:W3CDTF">2022-03-10T16:43:00Z</dcterms:created>
  <dcterms:modified xsi:type="dcterms:W3CDTF">2022-03-30T16:30:00Z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0x010100C63A2B588492CB49BAABF325EA26DE66</vt:lpwstr>
  </property>
</Properties>
</file>