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825FDC" w14:textId="77777777" w:rsidR="00000000" w:rsidRDefault="00000000">
      <w:pPr>
        <w:pStyle w:val="HTMLPreformatted"/>
      </w:pPr>
    </w:p>
    <w:p w14:paraId="63A44E3E" w14:textId="77777777" w:rsidR="00000000" w:rsidRDefault="00000000">
      <w:pPr>
        <w:pStyle w:val="HTMLPreformatted"/>
      </w:pPr>
    </w:p>
    <w:p w14:paraId="315A79C4" w14:textId="77777777" w:rsidR="00000000" w:rsidRDefault="00000000">
      <w:pPr>
        <w:pStyle w:val="HTMLPreformatted"/>
      </w:pPr>
      <w:r>
        <w:t>MEMORANDUM FOR DEPUTY ASSISTANT SECRETARY OF THE ARMY</w:t>
      </w:r>
    </w:p>
    <w:p w14:paraId="76FE147D" w14:textId="77777777" w:rsidR="00000000" w:rsidRDefault="00000000">
      <w:pPr>
        <w:pStyle w:val="HTMLPreformatted"/>
      </w:pPr>
      <w:r>
        <w:t xml:space="preserve">                    (ENVIRONMENT, SAFETY &amp; OCCUPATIONAL HEALTH)</w:t>
      </w:r>
    </w:p>
    <w:p w14:paraId="0C64F9C6" w14:textId="77777777" w:rsidR="00000000" w:rsidRDefault="00000000">
      <w:pPr>
        <w:pStyle w:val="HTMLPreformatted"/>
      </w:pPr>
      <w:r>
        <w:t xml:space="preserve">                   DEPUTY ASSISTANT SECRETARY OF THE NAVY</w:t>
      </w:r>
    </w:p>
    <w:p w14:paraId="18CEC5DF" w14:textId="77777777" w:rsidR="00000000" w:rsidRDefault="00000000">
      <w:pPr>
        <w:pStyle w:val="HTMLPreformatted"/>
      </w:pPr>
      <w:r>
        <w:t xml:space="preserve">                    (ENVIRONMENT AND SAFETY)</w:t>
      </w:r>
    </w:p>
    <w:p w14:paraId="4F89C48B" w14:textId="77777777" w:rsidR="00000000" w:rsidRDefault="00000000">
      <w:pPr>
        <w:pStyle w:val="HTMLPreformatted"/>
      </w:pPr>
      <w:r>
        <w:t xml:space="preserve">                   DEPUTY ASSISTANT SECRETARY OF THE AIR FORCE</w:t>
      </w:r>
    </w:p>
    <w:p w14:paraId="7345DBBD" w14:textId="77777777" w:rsidR="00000000" w:rsidRDefault="00000000">
      <w:pPr>
        <w:pStyle w:val="HTMLPreformatted"/>
      </w:pPr>
      <w:r>
        <w:t xml:space="preserve">                    (ENVIRONMENT, SAFETY &amp; OCCUPATIONAL HEALTH)</w:t>
      </w:r>
    </w:p>
    <w:p w14:paraId="5A0BDA4B" w14:textId="77777777" w:rsidR="00000000" w:rsidRDefault="00000000">
      <w:pPr>
        <w:pStyle w:val="HTMLPreformatted"/>
      </w:pPr>
      <w:r>
        <w:t xml:space="preserve">                   DIRECTOR, DEFENSE AGENCIES</w:t>
      </w:r>
    </w:p>
    <w:p w14:paraId="13C25A2C" w14:textId="77777777" w:rsidR="00000000" w:rsidRDefault="00000000">
      <w:pPr>
        <w:pStyle w:val="HTMLPreformatted"/>
      </w:pPr>
    </w:p>
    <w:p w14:paraId="220A052E" w14:textId="77777777" w:rsidR="00000000" w:rsidRDefault="00000000">
      <w:pPr>
        <w:pStyle w:val="HTMLPreformatted"/>
      </w:pPr>
      <w:r>
        <w:t>SUBJECT:  Interim Guidance on Environmental Management Systems</w:t>
      </w:r>
    </w:p>
    <w:p w14:paraId="75757C37" w14:textId="77777777" w:rsidR="00000000" w:rsidRDefault="00000000">
      <w:pPr>
        <w:pStyle w:val="HTMLPreformatted"/>
      </w:pPr>
      <w:r>
        <w:t>and ISO14001</w:t>
      </w:r>
    </w:p>
    <w:p w14:paraId="372B4743" w14:textId="77777777" w:rsidR="00000000" w:rsidRDefault="00000000">
      <w:pPr>
        <w:pStyle w:val="HTMLPreformatted"/>
      </w:pPr>
    </w:p>
    <w:p w14:paraId="1259A3CB" w14:textId="77777777" w:rsidR="00000000" w:rsidRDefault="00000000">
      <w:pPr>
        <w:pStyle w:val="HTMLPreformatted"/>
      </w:pPr>
    </w:p>
    <w:p w14:paraId="13ED5D0B" w14:textId="77777777" w:rsidR="00000000" w:rsidRDefault="00000000">
      <w:pPr>
        <w:pStyle w:val="HTMLPreformatted"/>
      </w:pPr>
      <w:r>
        <w:t xml:space="preserve">     DoD is committed to reducing its impacts on the environment</w:t>
      </w:r>
    </w:p>
    <w:p w14:paraId="14172E9D" w14:textId="77777777" w:rsidR="00000000" w:rsidRDefault="00000000">
      <w:pPr>
        <w:pStyle w:val="HTMLPreformatted"/>
      </w:pPr>
      <w:r>
        <w:t>and to reducing the costs of its environmental programs.  One way</w:t>
      </w:r>
    </w:p>
    <w:p w14:paraId="5863F8AD" w14:textId="77777777" w:rsidR="00000000" w:rsidRDefault="00000000">
      <w:pPr>
        <w:pStyle w:val="HTMLPreformatted"/>
      </w:pPr>
      <w:r>
        <w:t>to help achieve these goals is to improve DoD's environmental</w:t>
      </w:r>
    </w:p>
    <w:p w14:paraId="0E47F52B" w14:textId="77777777" w:rsidR="00000000" w:rsidRDefault="00000000">
      <w:pPr>
        <w:pStyle w:val="HTMLPreformatted"/>
      </w:pPr>
      <w:r>
        <w:t>management systems (EMS).  Specifically, we are interested in</w:t>
      </w:r>
    </w:p>
    <w:p w14:paraId="799530CF" w14:textId="77777777" w:rsidR="00000000" w:rsidRDefault="00000000">
      <w:pPr>
        <w:pStyle w:val="HTMLPreformatted"/>
      </w:pPr>
      <w:r>
        <w:t>determining how the International Organization for</w:t>
      </w:r>
    </w:p>
    <w:p w14:paraId="6B7E6C42" w14:textId="77777777" w:rsidR="00000000" w:rsidRDefault="00000000">
      <w:pPr>
        <w:pStyle w:val="HTMLPreformatted"/>
      </w:pPr>
      <w:r>
        <w:t>Standardization's  standard, Environmental Management Systems -</w:t>
      </w:r>
    </w:p>
    <w:p w14:paraId="6C0C11F1" w14:textId="77777777" w:rsidR="00000000" w:rsidRDefault="00000000">
      <w:pPr>
        <w:pStyle w:val="HTMLPreformatted"/>
      </w:pPr>
      <w:r>
        <w:t>Specification with Guidance for Use (ISO 14001) can help DoD</w:t>
      </w:r>
    </w:p>
    <w:p w14:paraId="26192F08" w14:textId="77777777" w:rsidR="00000000" w:rsidRDefault="00000000">
      <w:pPr>
        <w:pStyle w:val="HTMLPreformatted"/>
      </w:pPr>
      <w:r>
        <w:t>organizations reduce risks, improve compliance with environmental</w:t>
      </w:r>
    </w:p>
    <w:p w14:paraId="2F2E0FB6" w14:textId="77777777" w:rsidR="00000000" w:rsidRDefault="00000000">
      <w:pPr>
        <w:pStyle w:val="HTMLPreformatted"/>
      </w:pPr>
      <w:r>
        <w:t>regulations using pollution prevention wherever possible, enhance</w:t>
      </w:r>
    </w:p>
    <w:p w14:paraId="151D8FBD" w14:textId="77777777" w:rsidR="00000000" w:rsidRDefault="00000000">
      <w:pPr>
        <w:pStyle w:val="HTMLPreformatted"/>
      </w:pPr>
      <w:r>
        <w:t>stewardship of natural and cultural resources, contain costs, and</w:t>
      </w:r>
    </w:p>
    <w:p w14:paraId="2A1FF83D" w14:textId="77777777" w:rsidR="00000000" w:rsidRDefault="00000000">
      <w:pPr>
        <w:pStyle w:val="HTMLPreformatted"/>
      </w:pPr>
      <w:r>
        <w:t>meet emerging regulatory requirements.</w:t>
      </w:r>
    </w:p>
    <w:p w14:paraId="278306F1" w14:textId="77777777" w:rsidR="00000000" w:rsidRDefault="00000000">
      <w:pPr>
        <w:pStyle w:val="HTMLPreformatted"/>
      </w:pPr>
    </w:p>
    <w:p w14:paraId="68AE09AA" w14:textId="77777777" w:rsidR="00000000" w:rsidRDefault="00000000">
      <w:pPr>
        <w:pStyle w:val="HTMLPreformatted"/>
      </w:pPr>
      <w:r>
        <w:t xml:space="preserve">     To examine these issues, DoD is conducting a thorough</w:t>
      </w:r>
    </w:p>
    <w:p w14:paraId="77B5AED9" w14:textId="77777777" w:rsidR="00000000" w:rsidRDefault="00000000">
      <w:pPr>
        <w:pStyle w:val="HTMLPreformatted"/>
      </w:pPr>
      <w:r>
        <w:t>evaluation of ISO 14001.  The EMS Committee, composed of</w:t>
      </w:r>
    </w:p>
    <w:p w14:paraId="1001B0D9" w14:textId="77777777" w:rsidR="00000000" w:rsidRDefault="00000000">
      <w:pPr>
        <w:pStyle w:val="HTMLPreformatted"/>
      </w:pPr>
      <w:r>
        <w:t>representatives of the DoD Components, is conducting the</w:t>
      </w:r>
    </w:p>
    <w:p w14:paraId="2BEA2B9B" w14:textId="77777777" w:rsidR="00000000" w:rsidRDefault="00000000">
      <w:pPr>
        <w:pStyle w:val="HTMLPreformatted"/>
      </w:pPr>
      <w:r>
        <w:t>evaluation.  The attachment lists DoD Component and Office of the</w:t>
      </w:r>
    </w:p>
    <w:p w14:paraId="5197AAAE" w14:textId="77777777" w:rsidR="00000000" w:rsidRDefault="00000000">
      <w:pPr>
        <w:pStyle w:val="HTMLPreformatted"/>
      </w:pPr>
      <w:r>
        <w:t>Deputy Under Secretary of Defense (Environmental Security)</w:t>
      </w:r>
    </w:p>
    <w:p w14:paraId="427BB917" w14:textId="77777777" w:rsidR="00000000" w:rsidRDefault="00000000">
      <w:pPr>
        <w:pStyle w:val="HTMLPreformatted"/>
      </w:pPr>
      <w:r>
        <w:t>representatives on the Committee.  To provide a consistent</w:t>
      </w:r>
    </w:p>
    <w:p w14:paraId="1F788611" w14:textId="77777777" w:rsidR="00000000" w:rsidRDefault="00000000">
      <w:pPr>
        <w:pStyle w:val="HTMLPreformatted"/>
      </w:pPr>
      <w:r>
        <w:t>framework for evaluating ISO 14001, I'm issuing the following</w:t>
      </w:r>
    </w:p>
    <w:p w14:paraId="6DBC046D" w14:textId="77777777" w:rsidR="00000000" w:rsidRDefault="00000000">
      <w:pPr>
        <w:pStyle w:val="HTMLPreformatted"/>
      </w:pPr>
      <w:r>
        <w:t>interim policy:</w:t>
      </w:r>
    </w:p>
    <w:p w14:paraId="6102CA06" w14:textId="77777777" w:rsidR="00000000" w:rsidRDefault="00000000">
      <w:pPr>
        <w:pStyle w:val="HTMLPreformatted"/>
      </w:pPr>
    </w:p>
    <w:p w14:paraId="430D2EE8" w14:textId="77777777" w:rsidR="00000000" w:rsidRDefault="00000000">
      <w:pPr>
        <w:pStyle w:val="HTMLPreformatted"/>
      </w:pPr>
      <w:r>
        <w:t>Third Party Certification and Becoming a Registrar</w:t>
      </w:r>
    </w:p>
    <w:p w14:paraId="6BCD553E" w14:textId="77777777" w:rsidR="00000000" w:rsidRDefault="00000000">
      <w:pPr>
        <w:pStyle w:val="HTMLPreformatted"/>
      </w:pPr>
    </w:p>
    <w:p w14:paraId="3F4C18FE" w14:textId="77777777" w:rsidR="00000000" w:rsidRDefault="00000000">
      <w:pPr>
        <w:pStyle w:val="HTMLPreformatted"/>
      </w:pPr>
      <w:r>
        <w:t xml:space="preserve">     At this time, DoD does not endorse nor support payment for</w:t>
      </w:r>
    </w:p>
    <w:p w14:paraId="6567B0A6" w14:textId="77777777" w:rsidR="00000000" w:rsidRDefault="00000000">
      <w:pPr>
        <w:pStyle w:val="HTMLPreformatted"/>
      </w:pPr>
      <w:r>
        <w:t>third-party certification of ISO 14001 at domestic or overseas</w:t>
      </w:r>
    </w:p>
    <w:p w14:paraId="55F0AB1E" w14:textId="77777777" w:rsidR="00000000" w:rsidRDefault="00000000">
      <w:pPr>
        <w:pStyle w:val="HTMLPreformatted"/>
      </w:pPr>
      <w:r>
        <w:t>locations, except where an organization demonstrates clearly to</w:t>
      </w:r>
    </w:p>
    <w:p w14:paraId="0CE17D6F" w14:textId="77777777" w:rsidR="00000000" w:rsidRDefault="00000000">
      <w:pPr>
        <w:pStyle w:val="HTMLPreformatted"/>
      </w:pPr>
      <w:r>
        <w:t>its respective Component Headquarters that the benefits of</w:t>
      </w:r>
    </w:p>
    <w:p w14:paraId="4195D581" w14:textId="77777777" w:rsidR="00000000" w:rsidRDefault="00000000">
      <w:pPr>
        <w:pStyle w:val="HTMLPreformatted"/>
      </w:pPr>
      <w:r>
        <w:t>certification will exceed costs.  DoD does not endorse efforts by</w:t>
      </w:r>
    </w:p>
    <w:p w14:paraId="2C2C88F6" w14:textId="77777777" w:rsidR="00000000" w:rsidRDefault="00000000">
      <w:pPr>
        <w:pStyle w:val="HTMLPreformatted"/>
      </w:pPr>
      <w:r>
        <w:t>DoD entities to become accredited registrars who perform third-</w:t>
      </w:r>
    </w:p>
    <w:p w14:paraId="438F09B4" w14:textId="77777777" w:rsidR="00000000" w:rsidRDefault="00000000">
      <w:pPr>
        <w:pStyle w:val="HTMLPreformatted"/>
      </w:pPr>
      <w:r>
        <w:t>party certification.</w:t>
      </w:r>
    </w:p>
    <w:p w14:paraId="61740B0A" w14:textId="77777777" w:rsidR="00000000" w:rsidRDefault="00000000">
      <w:pPr>
        <w:pStyle w:val="HTMLPreformatted"/>
      </w:pPr>
    </w:p>
    <w:p w14:paraId="3BD877DE" w14:textId="77777777" w:rsidR="00000000" w:rsidRDefault="00000000">
      <w:pPr>
        <w:pStyle w:val="HTMLPreformatted"/>
      </w:pPr>
      <w:r>
        <w:t>Pilot Studies</w:t>
      </w:r>
    </w:p>
    <w:p w14:paraId="7A7B5570" w14:textId="77777777" w:rsidR="00000000" w:rsidRDefault="00000000">
      <w:pPr>
        <w:pStyle w:val="HTMLPreformatted"/>
      </w:pPr>
    </w:p>
    <w:p w14:paraId="6889A910" w14:textId="77777777" w:rsidR="00000000" w:rsidRDefault="00000000">
      <w:pPr>
        <w:pStyle w:val="HTMLPreformatted"/>
      </w:pPr>
      <w:r>
        <w:t xml:space="preserve">     DoD Components are encouraged to conduct pilot studies of</w:t>
      </w:r>
    </w:p>
    <w:p w14:paraId="0427C2ED" w14:textId="77777777" w:rsidR="00000000" w:rsidRDefault="00000000">
      <w:pPr>
        <w:pStyle w:val="HTMLPreformatted"/>
      </w:pPr>
      <w:r>
        <w:t>ISO 14001 implementation.   The results of any such studies will</w:t>
      </w:r>
    </w:p>
    <w:p w14:paraId="046DB819" w14:textId="77777777" w:rsidR="00000000" w:rsidRDefault="00000000">
      <w:pPr>
        <w:pStyle w:val="HTMLPreformatted"/>
      </w:pPr>
      <w:r>
        <w:t>be considered prior to developing final policy on using ISO 14001</w:t>
      </w:r>
    </w:p>
    <w:p w14:paraId="003C3AD4" w14:textId="77777777" w:rsidR="00000000" w:rsidRDefault="00000000">
      <w:pPr>
        <w:pStyle w:val="HTMLPreformatted"/>
      </w:pPr>
      <w:r>
        <w:t>within DoD.  To evaluate the costs and benefits of ISO 14001</w:t>
      </w:r>
    </w:p>
    <w:p w14:paraId="21A97CC8" w14:textId="77777777" w:rsidR="00000000" w:rsidRDefault="00000000">
      <w:pPr>
        <w:pStyle w:val="HTMLPreformatted"/>
      </w:pPr>
      <w:r>
        <w:t>implementation in different types of organizations, the EMS</w:t>
      </w:r>
    </w:p>
    <w:p w14:paraId="7E24CD1C" w14:textId="77777777" w:rsidR="00000000" w:rsidRDefault="00000000">
      <w:pPr>
        <w:pStyle w:val="HTMLPreformatted"/>
      </w:pPr>
      <w:r>
        <w:t>Committee is developing pilot study criteria for organizations or</w:t>
      </w:r>
    </w:p>
    <w:p w14:paraId="64DDAC32" w14:textId="77777777" w:rsidR="00000000" w:rsidRDefault="00000000">
      <w:pPr>
        <w:pStyle w:val="HTMLPreformatted"/>
      </w:pPr>
      <w:r>
        <w:t>installations that desire to conduct pilot studies under the EMS</w:t>
      </w:r>
    </w:p>
    <w:p w14:paraId="2723F247" w14:textId="77777777" w:rsidR="00000000" w:rsidRDefault="00000000">
      <w:pPr>
        <w:pStyle w:val="HTMLPreformatted"/>
      </w:pPr>
      <w:r>
        <w:t>Committee framework.  DoD Components, working with the EMS</w:t>
      </w:r>
    </w:p>
    <w:p w14:paraId="291247CA" w14:textId="77777777" w:rsidR="00000000" w:rsidRDefault="00000000">
      <w:pPr>
        <w:pStyle w:val="HTMLPreformatted"/>
      </w:pPr>
      <w:r>
        <w:t>Committee, will designate the organizations or installations that</w:t>
      </w:r>
    </w:p>
    <w:p w14:paraId="3D58DA7D" w14:textId="77777777" w:rsidR="00000000" w:rsidRDefault="00000000">
      <w:pPr>
        <w:pStyle w:val="HTMLPreformatted"/>
      </w:pPr>
      <w:r>
        <w:t>will participate.  Guidance on the pilot study program will be</w:t>
      </w:r>
    </w:p>
    <w:p w14:paraId="14C2B98A" w14:textId="77777777" w:rsidR="00000000" w:rsidRDefault="00000000">
      <w:pPr>
        <w:pStyle w:val="HTMLPreformatted"/>
      </w:pPr>
      <w:r>
        <w:lastRenderedPageBreak/>
        <w:t>issued in the near future.</w:t>
      </w:r>
    </w:p>
    <w:p w14:paraId="0D54AB98" w14:textId="77777777" w:rsidR="00000000" w:rsidRDefault="00000000">
      <w:pPr>
        <w:pStyle w:val="HTMLPreformatted"/>
      </w:pPr>
    </w:p>
    <w:p w14:paraId="04478C23" w14:textId="77777777" w:rsidR="00000000" w:rsidRDefault="00000000">
      <w:pPr>
        <w:pStyle w:val="HTMLPreformatted"/>
      </w:pPr>
      <w:r>
        <w:t>Internal Communication</w:t>
      </w:r>
    </w:p>
    <w:p w14:paraId="47D7CABE" w14:textId="77777777" w:rsidR="00000000" w:rsidRDefault="00000000">
      <w:pPr>
        <w:pStyle w:val="HTMLPreformatted"/>
      </w:pPr>
    </w:p>
    <w:p w14:paraId="3C89C56C" w14:textId="77777777" w:rsidR="00000000" w:rsidRDefault="00000000">
      <w:pPr>
        <w:pStyle w:val="HTMLPreformatted"/>
      </w:pPr>
      <w:r>
        <w:t xml:space="preserve">     While the pilot studies are in progress, we want to</w:t>
      </w:r>
    </w:p>
    <w:p w14:paraId="0C679761" w14:textId="77777777" w:rsidR="00000000" w:rsidRDefault="00000000">
      <w:pPr>
        <w:pStyle w:val="HTMLPreformatted"/>
      </w:pPr>
      <w:r>
        <w:t>encourage communications in all directions.  The EMS Committee</w:t>
      </w:r>
    </w:p>
    <w:p w14:paraId="7D27213A" w14:textId="77777777" w:rsidR="00000000" w:rsidRDefault="00000000">
      <w:pPr>
        <w:pStyle w:val="HTMLPreformatted"/>
      </w:pPr>
      <w:r>
        <w:t>members will serve as focal points within their organizations for</w:t>
      </w:r>
    </w:p>
    <w:p w14:paraId="6132A8BA" w14:textId="77777777" w:rsidR="00000000" w:rsidRDefault="00000000">
      <w:pPr>
        <w:pStyle w:val="HTMLPreformatted"/>
      </w:pPr>
      <w:r>
        <w:t>facilitating the flow of information.  Open communications will</w:t>
      </w:r>
    </w:p>
    <w:p w14:paraId="6F7FCEBE" w14:textId="77777777" w:rsidR="00000000" w:rsidRDefault="00000000">
      <w:pPr>
        <w:pStyle w:val="HTMLPreformatted"/>
      </w:pPr>
      <w:r>
        <w:t>help produce successful pilots by sharing lessons learned and</w:t>
      </w:r>
    </w:p>
    <w:p w14:paraId="152B53CD" w14:textId="77777777" w:rsidR="00000000" w:rsidRDefault="00000000">
      <w:pPr>
        <w:pStyle w:val="HTMLPreformatted"/>
      </w:pPr>
      <w:r>
        <w:t>will help the EMS Committee develop final policy.  To facilitate</w:t>
      </w:r>
    </w:p>
    <w:p w14:paraId="3A3A8DDB" w14:textId="77777777" w:rsidR="00000000" w:rsidRDefault="00000000">
      <w:pPr>
        <w:pStyle w:val="HTMLPreformatted"/>
      </w:pPr>
      <w:r>
        <w:t>communications, we are establishing a section on the Defense</w:t>
      </w:r>
    </w:p>
    <w:p w14:paraId="7360CEBE" w14:textId="77777777" w:rsidR="00000000" w:rsidRDefault="00000000">
      <w:pPr>
        <w:pStyle w:val="HTMLPreformatted"/>
      </w:pPr>
      <w:r>
        <w:t>Environmental Network and Information Exchange (DENIX) that is</w:t>
      </w:r>
    </w:p>
    <w:p w14:paraId="63E8341A" w14:textId="77777777" w:rsidR="00000000" w:rsidRDefault="00000000">
      <w:pPr>
        <w:pStyle w:val="HTMLPreformatted"/>
      </w:pPr>
      <w:r>
        <w:t>devoted to ISO 14001.</w:t>
      </w:r>
    </w:p>
    <w:p w14:paraId="5E23A4A2" w14:textId="77777777" w:rsidR="00000000" w:rsidRDefault="00000000">
      <w:pPr>
        <w:pStyle w:val="HTMLPreformatted"/>
      </w:pPr>
    </w:p>
    <w:p w14:paraId="186FB6DE" w14:textId="77777777" w:rsidR="00000000" w:rsidRDefault="00000000">
      <w:pPr>
        <w:pStyle w:val="HTMLPreformatted"/>
      </w:pPr>
      <w:r>
        <w:t xml:space="preserve">     The Regional Environmental Coordinators (RECs) can help the</w:t>
      </w:r>
    </w:p>
    <w:p w14:paraId="10C7183A" w14:textId="77777777" w:rsidR="00000000" w:rsidRDefault="00000000">
      <w:pPr>
        <w:pStyle w:val="HTMLPreformatted"/>
      </w:pPr>
      <w:r>
        <w:t>communication process by coordinating DoD EMS interests within</w:t>
      </w:r>
    </w:p>
    <w:p w14:paraId="40F917AD" w14:textId="77777777" w:rsidR="00000000" w:rsidRDefault="00000000">
      <w:pPr>
        <w:pStyle w:val="HTMLPreformatted"/>
      </w:pPr>
      <w:r>
        <w:t>regions, as appropriate.  Development and implementation of EMS</w:t>
      </w:r>
    </w:p>
    <w:p w14:paraId="2F0E20F0" w14:textId="77777777" w:rsidR="00000000" w:rsidRDefault="00000000">
      <w:pPr>
        <w:pStyle w:val="HTMLPreformatted"/>
      </w:pPr>
      <w:r>
        <w:t>policy, however, will be coordinated through the DoD Components'</w:t>
      </w:r>
    </w:p>
    <w:p w14:paraId="4C126FE7" w14:textId="77777777" w:rsidR="00000000" w:rsidRDefault="00000000">
      <w:pPr>
        <w:pStyle w:val="HTMLPreformatted"/>
      </w:pPr>
      <w:r>
        <w:t>chain of command.</w:t>
      </w:r>
    </w:p>
    <w:p w14:paraId="7A5BCD27" w14:textId="77777777" w:rsidR="00000000" w:rsidRDefault="00000000">
      <w:pPr>
        <w:pStyle w:val="HTMLPreformatted"/>
      </w:pPr>
    </w:p>
    <w:p w14:paraId="2EDA4203" w14:textId="77777777" w:rsidR="00000000" w:rsidRDefault="00000000">
      <w:pPr>
        <w:pStyle w:val="HTMLPreformatted"/>
      </w:pPr>
      <w:r>
        <w:t>Communication with ISO</w:t>
      </w:r>
    </w:p>
    <w:p w14:paraId="062335D9" w14:textId="77777777" w:rsidR="00000000" w:rsidRDefault="00000000">
      <w:pPr>
        <w:pStyle w:val="HTMLPreformatted"/>
      </w:pPr>
    </w:p>
    <w:p w14:paraId="0FD5879F" w14:textId="77777777" w:rsidR="00000000" w:rsidRDefault="00000000">
      <w:pPr>
        <w:pStyle w:val="HTMLPreformatted"/>
      </w:pPr>
      <w:r>
        <w:t xml:space="preserve">     To ensure that the Department's assessment of ISO 14001 and</w:t>
      </w:r>
    </w:p>
    <w:p w14:paraId="0DC0A4AC" w14:textId="77777777" w:rsidR="00000000" w:rsidRDefault="00000000">
      <w:pPr>
        <w:pStyle w:val="HTMLPreformatted"/>
      </w:pPr>
      <w:r>
        <w:t>its related ISO 14000 series documents are consistently expressed</w:t>
      </w:r>
    </w:p>
    <w:p w14:paraId="327A2005" w14:textId="77777777" w:rsidR="00000000" w:rsidRDefault="00000000">
      <w:pPr>
        <w:pStyle w:val="HTMLPreformatted"/>
      </w:pPr>
      <w:r>
        <w:t>in the international community, the Office of the Deputy Under</w:t>
      </w:r>
    </w:p>
    <w:p w14:paraId="122B28E0" w14:textId="77777777" w:rsidR="00000000" w:rsidRDefault="00000000">
      <w:pPr>
        <w:pStyle w:val="HTMLPreformatted"/>
      </w:pPr>
      <w:r>
        <w:t>Secretary of Defense (Environmental Security) will represent DoD</w:t>
      </w:r>
    </w:p>
    <w:p w14:paraId="1CCBD0AD" w14:textId="77777777" w:rsidR="00000000" w:rsidRDefault="00000000">
      <w:pPr>
        <w:pStyle w:val="HTMLPreformatted"/>
      </w:pPr>
      <w:r>
        <w:t>on the US Technical Advisory Group to ISO Technical Committee</w:t>
      </w:r>
    </w:p>
    <w:p w14:paraId="52113245" w14:textId="77777777" w:rsidR="00000000" w:rsidRDefault="00000000">
      <w:pPr>
        <w:pStyle w:val="HTMLPreformatted"/>
      </w:pPr>
      <w:r>
        <w:t>207.  In addition, the Chairperson of the EMS Committee may</w:t>
      </w:r>
    </w:p>
    <w:p w14:paraId="78C26E75" w14:textId="77777777" w:rsidR="00000000" w:rsidRDefault="00000000">
      <w:pPr>
        <w:pStyle w:val="HTMLPreformatted"/>
      </w:pPr>
      <w:r>
        <w:t>designate DoD Component staff to represent DoD at other ISO</w:t>
      </w:r>
    </w:p>
    <w:p w14:paraId="56148633" w14:textId="77777777" w:rsidR="00000000" w:rsidRDefault="00000000">
      <w:pPr>
        <w:pStyle w:val="HTMLPreformatted"/>
      </w:pPr>
      <w:r>
        <w:t>meetings.</w:t>
      </w:r>
    </w:p>
    <w:p w14:paraId="6C6D2A91" w14:textId="77777777" w:rsidR="00000000" w:rsidRDefault="00000000">
      <w:pPr>
        <w:pStyle w:val="HTMLPreformatted"/>
      </w:pPr>
    </w:p>
    <w:p w14:paraId="3306E6ED" w14:textId="77777777" w:rsidR="00000000" w:rsidRDefault="00000000">
      <w:pPr>
        <w:pStyle w:val="HTMLPreformatted"/>
      </w:pPr>
    </w:p>
    <w:p w14:paraId="2AD5DB74" w14:textId="77777777" w:rsidR="00000000" w:rsidRDefault="00000000">
      <w:pPr>
        <w:pStyle w:val="HTMLPreformatted"/>
      </w:pPr>
      <w:r>
        <w:t xml:space="preserve">                         Sherri W. Goodman</w:t>
      </w:r>
    </w:p>
    <w:p w14:paraId="6950C44F" w14:textId="77777777" w:rsidR="00000000" w:rsidRDefault="00000000">
      <w:pPr>
        <w:pStyle w:val="HTMLPreformatted"/>
      </w:pPr>
      <w:r>
        <w:t xml:space="preserve">                         Deputy Under Secretary of Defense</w:t>
      </w:r>
    </w:p>
    <w:p w14:paraId="5A87FC5D" w14:textId="77777777" w:rsidR="00000000" w:rsidRDefault="00000000">
      <w:pPr>
        <w:pStyle w:val="HTMLPreformatted"/>
      </w:pPr>
      <w:r>
        <w:t xml:space="preserve">                             (Environmental Security)</w:t>
      </w:r>
    </w:p>
    <w:p w14:paraId="2DE96AAE" w14:textId="77777777" w:rsidR="00000000" w:rsidRDefault="00000000">
      <w:pPr>
        <w:pStyle w:val="HTMLPreformatted"/>
      </w:pPr>
    </w:p>
    <w:p w14:paraId="6EAE6874" w14:textId="77777777" w:rsidR="00000000" w:rsidRDefault="00000000">
      <w:pPr>
        <w:pStyle w:val="HTMLPreformatted"/>
      </w:pPr>
      <w:r>
        <w:t>Attachment</w:t>
      </w:r>
    </w:p>
    <w:p w14:paraId="33EA22C7" w14:textId="77777777" w:rsidR="00000000" w:rsidRDefault="00000000">
      <w:pPr>
        <w:pStyle w:val="HTMLPreformatted"/>
      </w:pPr>
    </w:p>
    <w:p w14:paraId="3844F0DA" w14:textId="77777777" w:rsidR="00000000" w:rsidRDefault="00000000">
      <w:pPr>
        <w:pStyle w:val="HTMLPreformatted"/>
      </w:pPr>
    </w:p>
    <w:p w14:paraId="47D8BCC0" w14:textId="77777777" w:rsidR="00000000" w:rsidRDefault="00000000">
      <w:pPr>
        <w:pStyle w:val="HTMLPreformatted"/>
      </w:pPr>
    </w:p>
    <w:p w14:paraId="60CDFE9E" w14:textId="77777777" w:rsidR="00000000" w:rsidRDefault="00000000">
      <w:pPr>
        <w:pStyle w:val="HTMLPreformatted"/>
      </w:pPr>
      <w:r>
        <w:t xml:space="preserve">                           Attachment</w:t>
      </w:r>
    </w:p>
    <w:p w14:paraId="59ADF0AD" w14:textId="77777777" w:rsidR="00000000" w:rsidRDefault="00000000">
      <w:pPr>
        <w:pStyle w:val="HTMLPreformatted"/>
      </w:pPr>
    </w:p>
    <w:p w14:paraId="00F711AA" w14:textId="77777777" w:rsidR="00000000" w:rsidRDefault="00000000">
      <w:pPr>
        <w:pStyle w:val="HTMLPreformatted"/>
      </w:pPr>
      <w:r>
        <w:t>DoD Environmental Management Systems Committee Points of Contact</w:t>
      </w:r>
    </w:p>
    <w:p w14:paraId="216D610E" w14:textId="77777777" w:rsidR="00000000" w:rsidRDefault="00000000">
      <w:pPr>
        <w:pStyle w:val="HTMLPreformatted"/>
      </w:pPr>
    </w:p>
    <w:p w14:paraId="7C3115B3" w14:textId="77777777" w:rsidR="00000000" w:rsidRDefault="00000000">
      <w:pPr>
        <w:pStyle w:val="HTMLPreformatted"/>
      </w:pPr>
      <w:r>
        <w:t>OSD</w:t>
      </w:r>
    </w:p>
    <w:p w14:paraId="021A618A" w14:textId="77777777" w:rsidR="00000000" w:rsidRDefault="00000000">
      <w:pPr>
        <w:pStyle w:val="HTMLPreformatted"/>
      </w:pPr>
    </w:p>
    <w:p w14:paraId="491C9D69" w14:textId="77777777" w:rsidR="00000000" w:rsidRDefault="00000000">
      <w:pPr>
        <w:pStyle w:val="HTMLPreformatted"/>
      </w:pPr>
      <w:r>
        <w:t>Maureen Sullivan</w:t>
      </w:r>
    </w:p>
    <w:p w14:paraId="69CF9A6A" w14:textId="77777777" w:rsidR="00000000" w:rsidRDefault="00000000">
      <w:pPr>
        <w:pStyle w:val="HTMLPreformatted"/>
      </w:pPr>
      <w:r>
        <w:t>3400 Defense Pentagon</w:t>
      </w:r>
    </w:p>
    <w:p w14:paraId="5C63BA1C" w14:textId="77777777" w:rsidR="00000000" w:rsidRDefault="00000000">
      <w:pPr>
        <w:pStyle w:val="HTMLPreformatted"/>
      </w:pPr>
      <w:r>
        <w:t>Washington DC 20301-3400</w:t>
      </w:r>
    </w:p>
    <w:p w14:paraId="78E7A9B2" w14:textId="77777777" w:rsidR="00000000" w:rsidRDefault="00000000">
      <w:pPr>
        <w:pStyle w:val="HTMLPreformatted"/>
      </w:pPr>
      <w:r>
        <w:t>Rm 3E791</w:t>
      </w:r>
    </w:p>
    <w:p w14:paraId="6A661696" w14:textId="77777777" w:rsidR="00000000" w:rsidRDefault="00000000">
      <w:pPr>
        <w:pStyle w:val="HTMLPreformatted"/>
      </w:pPr>
      <w:r>
        <w:t>Telephone 703-604-0519</w:t>
      </w:r>
    </w:p>
    <w:p w14:paraId="697D5B52" w14:textId="77777777" w:rsidR="00000000" w:rsidRDefault="00000000">
      <w:pPr>
        <w:pStyle w:val="HTMLPreformatted"/>
      </w:pPr>
      <w:r>
        <w:t>Fax: 703-607-4237</w:t>
      </w:r>
    </w:p>
    <w:p w14:paraId="09254909" w14:textId="77777777" w:rsidR="00000000" w:rsidRDefault="00000000">
      <w:pPr>
        <w:pStyle w:val="HTMLPreformatted"/>
      </w:pPr>
      <w:r>
        <w:t>Email: sullivmp@acq.osd.mil</w:t>
      </w:r>
    </w:p>
    <w:p w14:paraId="766F957D" w14:textId="77777777" w:rsidR="00000000" w:rsidRDefault="00000000">
      <w:pPr>
        <w:pStyle w:val="HTMLPreformatted"/>
      </w:pPr>
    </w:p>
    <w:p w14:paraId="31C6D798" w14:textId="77777777" w:rsidR="00000000" w:rsidRDefault="00000000">
      <w:pPr>
        <w:pStyle w:val="HTMLPreformatted"/>
      </w:pPr>
    </w:p>
    <w:p w14:paraId="3449AD5F" w14:textId="77777777" w:rsidR="00000000" w:rsidRDefault="00000000">
      <w:pPr>
        <w:pStyle w:val="HTMLPreformatted"/>
      </w:pPr>
      <w:r>
        <w:t>LtCol. Roy Salomon</w:t>
      </w:r>
    </w:p>
    <w:p w14:paraId="098CF679" w14:textId="77777777" w:rsidR="00000000" w:rsidRDefault="00000000">
      <w:pPr>
        <w:pStyle w:val="HTMLPreformatted"/>
      </w:pPr>
      <w:r>
        <w:t>3400 Defense Pentagon</w:t>
      </w:r>
    </w:p>
    <w:p w14:paraId="7FD83514" w14:textId="77777777" w:rsidR="00000000" w:rsidRDefault="00000000">
      <w:pPr>
        <w:pStyle w:val="HTMLPreformatted"/>
      </w:pPr>
      <w:r>
        <w:lastRenderedPageBreak/>
        <w:t>Washington DC 20301-3400</w:t>
      </w:r>
    </w:p>
    <w:p w14:paraId="24793827" w14:textId="77777777" w:rsidR="00000000" w:rsidRDefault="00000000">
      <w:pPr>
        <w:pStyle w:val="HTMLPreformatted"/>
      </w:pPr>
      <w:r>
        <w:t>Rm 3E791</w:t>
      </w:r>
    </w:p>
    <w:p w14:paraId="596BFB9F" w14:textId="77777777" w:rsidR="00000000" w:rsidRDefault="00000000">
      <w:pPr>
        <w:pStyle w:val="HTMLPreformatted"/>
      </w:pPr>
      <w:r>
        <w:t>Telephone 703-604-1628</w:t>
      </w:r>
    </w:p>
    <w:p w14:paraId="1EA0D93B" w14:textId="77777777" w:rsidR="00000000" w:rsidRDefault="00000000">
      <w:pPr>
        <w:pStyle w:val="HTMLPreformatted"/>
      </w:pPr>
      <w:r>
        <w:t>Fax: 703-607-3124</w:t>
      </w:r>
    </w:p>
    <w:p w14:paraId="1BBA7770" w14:textId="77777777" w:rsidR="00000000" w:rsidRDefault="00000000">
      <w:pPr>
        <w:pStyle w:val="HTMLPreformatted"/>
      </w:pPr>
      <w:r>
        <w:t>Email: salomork@acq.osd.mil</w:t>
      </w:r>
    </w:p>
    <w:p w14:paraId="5B84D6B5" w14:textId="77777777" w:rsidR="00000000" w:rsidRDefault="00000000">
      <w:pPr>
        <w:pStyle w:val="HTMLPreformatted"/>
      </w:pPr>
    </w:p>
    <w:p w14:paraId="122DC17D" w14:textId="77777777" w:rsidR="00000000" w:rsidRDefault="00000000">
      <w:pPr>
        <w:pStyle w:val="HTMLPreformatted"/>
      </w:pPr>
    </w:p>
    <w:p w14:paraId="006482D3" w14:textId="77777777" w:rsidR="00000000" w:rsidRDefault="00000000">
      <w:pPr>
        <w:pStyle w:val="HTMLPreformatted"/>
      </w:pPr>
      <w:r>
        <w:t>Andrew Porth</w:t>
      </w:r>
    </w:p>
    <w:p w14:paraId="2AFB84C9" w14:textId="77777777" w:rsidR="00000000" w:rsidRDefault="00000000">
      <w:pPr>
        <w:pStyle w:val="HTMLPreformatted"/>
      </w:pPr>
      <w:r>
        <w:t>3400 Defense Pentagon</w:t>
      </w:r>
    </w:p>
    <w:p w14:paraId="0E21EC57" w14:textId="77777777" w:rsidR="00000000" w:rsidRDefault="00000000">
      <w:pPr>
        <w:pStyle w:val="HTMLPreformatted"/>
      </w:pPr>
      <w:r>
        <w:t>Washington DC 20301-3400</w:t>
      </w:r>
    </w:p>
    <w:p w14:paraId="467474E3" w14:textId="77777777" w:rsidR="00000000" w:rsidRDefault="00000000">
      <w:pPr>
        <w:pStyle w:val="HTMLPreformatted"/>
      </w:pPr>
      <w:r>
        <w:t>Rm 3E791</w:t>
      </w:r>
    </w:p>
    <w:p w14:paraId="7CB4F38A" w14:textId="77777777" w:rsidR="00000000" w:rsidRDefault="00000000">
      <w:pPr>
        <w:pStyle w:val="HTMLPreformatted"/>
      </w:pPr>
      <w:r>
        <w:t>Telephone 703-604-1820</w:t>
      </w:r>
    </w:p>
    <w:p w14:paraId="44EFF57C" w14:textId="77777777" w:rsidR="00000000" w:rsidRDefault="00000000">
      <w:pPr>
        <w:pStyle w:val="HTMLPreformatted"/>
      </w:pPr>
      <w:r>
        <w:t>Fax: 703-607-3124</w:t>
      </w:r>
    </w:p>
    <w:p w14:paraId="44A975BB" w14:textId="77777777" w:rsidR="00000000" w:rsidRDefault="00000000">
      <w:pPr>
        <w:pStyle w:val="HTMLPreformatted"/>
      </w:pPr>
      <w:r>
        <w:t>Email: portham@acq.osd.mil</w:t>
      </w:r>
    </w:p>
    <w:p w14:paraId="34165F0D" w14:textId="77777777" w:rsidR="00000000" w:rsidRDefault="00000000">
      <w:pPr>
        <w:pStyle w:val="HTMLPreformatted"/>
      </w:pPr>
    </w:p>
    <w:p w14:paraId="59494093" w14:textId="77777777" w:rsidR="00000000" w:rsidRDefault="00000000">
      <w:pPr>
        <w:pStyle w:val="HTMLPreformatted"/>
      </w:pPr>
    </w:p>
    <w:p w14:paraId="6A3F32D9" w14:textId="77777777" w:rsidR="00000000" w:rsidRDefault="00000000">
      <w:pPr>
        <w:pStyle w:val="HTMLPreformatted"/>
      </w:pPr>
      <w:r>
        <w:t>Department of the Army</w:t>
      </w:r>
    </w:p>
    <w:p w14:paraId="158E9ACE" w14:textId="77777777" w:rsidR="00000000" w:rsidRDefault="00000000">
      <w:pPr>
        <w:pStyle w:val="HTMLPreformatted"/>
      </w:pPr>
    </w:p>
    <w:p w14:paraId="1AD5A0DD" w14:textId="77777777" w:rsidR="00000000" w:rsidRDefault="00000000">
      <w:pPr>
        <w:pStyle w:val="HTMLPreformatted"/>
      </w:pPr>
      <w:r>
        <w:t>Denzel Fisher</w:t>
      </w:r>
    </w:p>
    <w:p w14:paraId="1088F177" w14:textId="77777777" w:rsidR="00000000" w:rsidRDefault="00000000">
      <w:pPr>
        <w:pStyle w:val="HTMLPreformatted"/>
      </w:pPr>
      <w:r>
        <w:t>OASA(I&amp;E)</w:t>
      </w:r>
    </w:p>
    <w:p w14:paraId="70A41807" w14:textId="77777777" w:rsidR="00000000" w:rsidRDefault="00000000">
      <w:pPr>
        <w:pStyle w:val="HTMLPreformatted"/>
      </w:pPr>
      <w:r>
        <w:t>Department Of the Army</w:t>
      </w:r>
    </w:p>
    <w:p w14:paraId="623AAE6A" w14:textId="77777777" w:rsidR="00000000" w:rsidRDefault="00000000">
      <w:pPr>
        <w:pStyle w:val="HTMLPreformatted"/>
      </w:pPr>
      <w:r>
        <w:t>110 Army Pentagon</w:t>
      </w:r>
    </w:p>
    <w:p w14:paraId="00420BAD" w14:textId="77777777" w:rsidR="00000000" w:rsidRDefault="00000000">
      <w:pPr>
        <w:pStyle w:val="HTMLPreformatted"/>
      </w:pPr>
      <w:r>
        <w:t>Attn: SAILE-ESOH</w:t>
      </w:r>
    </w:p>
    <w:p w14:paraId="00C6A64C" w14:textId="77777777" w:rsidR="00000000" w:rsidRDefault="00000000">
      <w:pPr>
        <w:pStyle w:val="HTMLPreformatted"/>
      </w:pPr>
      <w:r>
        <w:t>Washington DC 20301-0110</w:t>
      </w:r>
    </w:p>
    <w:p w14:paraId="5FE658CC" w14:textId="77777777" w:rsidR="00000000" w:rsidRDefault="00000000">
      <w:pPr>
        <w:pStyle w:val="HTMLPreformatted"/>
      </w:pPr>
      <w:r>
        <w:t>Telephone: 703-695-1020</w:t>
      </w:r>
    </w:p>
    <w:p w14:paraId="22E97240" w14:textId="77777777" w:rsidR="00000000" w:rsidRDefault="00000000">
      <w:pPr>
        <w:pStyle w:val="HTMLPreformatted"/>
      </w:pPr>
      <w:r>
        <w:t>Fax: 703-614-5822</w:t>
      </w:r>
    </w:p>
    <w:p w14:paraId="70D0BBC4" w14:textId="77777777" w:rsidR="00000000" w:rsidRDefault="00000000">
      <w:pPr>
        <w:pStyle w:val="HTMLPreformatted"/>
      </w:pPr>
      <w:r>
        <w:t>Email: fishedl@hqda.army.mil</w:t>
      </w:r>
    </w:p>
    <w:p w14:paraId="12C04917" w14:textId="77777777" w:rsidR="00000000" w:rsidRDefault="00000000">
      <w:pPr>
        <w:pStyle w:val="HTMLPreformatted"/>
      </w:pPr>
    </w:p>
    <w:p w14:paraId="75C0A6A2" w14:textId="77777777" w:rsidR="00000000" w:rsidRDefault="00000000">
      <w:pPr>
        <w:pStyle w:val="HTMLPreformatted"/>
      </w:pPr>
    </w:p>
    <w:p w14:paraId="7AC5864A" w14:textId="77777777" w:rsidR="00000000" w:rsidRDefault="00000000">
      <w:pPr>
        <w:pStyle w:val="HTMLPreformatted"/>
      </w:pPr>
      <w:r>
        <w:t>George Carlisle</w:t>
      </w:r>
    </w:p>
    <w:p w14:paraId="06BDC563" w14:textId="77777777" w:rsidR="00000000" w:rsidRDefault="00000000">
      <w:pPr>
        <w:pStyle w:val="HTMLPreformatted"/>
      </w:pPr>
      <w:r>
        <w:t>HQDA ACSIM</w:t>
      </w:r>
    </w:p>
    <w:p w14:paraId="394A2E39" w14:textId="77777777" w:rsidR="00000000" w:rsidRDefault="00000000">
      <w:pPr>
        <w:pStyle w:val="HTMLPreformatted"/>
      </w:pPr>
      <w:r>
        <w:t>DAIM-ED</w:t>
      </w:r>
    </w:p>
    <w:p w14:paraId="6DDC1094" w14:textId="77777777" w:rsidR="00000000" w:rsidRDefault="00000000">
      <w:pPr>
        <w:pStyle w:val="HTMLPreformatted"/>
      </w:pPr>
      <w:r>
        <w:t>600 Army Pentagon</w:t>
      </w:r>
    </w:p>
    <w:p w14:paraId="2E74EFBC" w14:textId="77777777" w:rsidR="00000000" w:rsidRDefault="00000000">
      <w:pPr>
        <w:pStyle w:val="HTMLPreformatted"/>
      </w:pPr>
      <w:r>
        <w:t>Rm 2A684</w:t>
      </w:r>
    </w:p>
    <w:p w14:paraId="571DBD69" w14:textId="77777777" w:rsidR="00000000" w:rsidRDefault="00000000">
      <w:pPr>
        <w:pStyle w:val="HTMLPreformatted"/>
      </w:pPr>
      <w:r>
        <w:t>Washington DC 20301</w:t>
      </w:r>
    </w:p>
    <w:p w14:paraId="2AF8553D" w14:textId="77777777" w:rsidR="00000000" w:rsidRDefault="00000000">
      <w:pPr>
        <w:pStyle w:val="HTMLPreformatted"/>
      </w:pPr>
      <w:r>
        <w:t>Telephone:703-693-0551</w:t>
      </w:r>
    </w:p>
    <w:p w14:paraId="13EAD4D0" w14:textId="77777777" w:rsidR="00000000" w:rsidRDefault="00000000">
      <w:pPr>
        <w:pStyle w:val="HTMLPreformatted"/>
      </w:pPr>
      <w:r>
        <w:t>Fax: 703-697-2808</w:t>
      </w:r>
    </w:p>
    <w:p w14:paraId="32F2E643" w14:textId="77777777" w:rsidR="00000000" w:rsidRDefault="00000000">
      <w:pPr>
        <w:pStyle w:val="HTMLPreformatted"/>
      </w:pPr>
      <w:r>
        <w:t>Email: carlisle@pentagon-acsim1.army.mil</w:t>
      </w:r>
    </w:p>
    <w:p w14:paraId="2B7862BF" w14:textId="77777777" w:rsidR="00000000" w:rsidRDefault="00000000">
      <w:pPr>
        <w:pStyle w:val="HTMLPreformatted"/>
      </w:pPr>
    </w:p>
    <w:p w14:paraId="4470FB06" w14:textId="77777777" w:rsidR="00000000" w:rsidRDefault="00000000">
      <w:pPr>
        <w:pStyle w:val="HTMLPreformatted"/>
      </w:pPr>
    </w:p>
    <w:p w14:paraId="3D5AF384" w14:textId="77777777" w:rsidR="00000000" w:rsidRDefault="00000000">
      <w:pPr>
        <w:pStyle w:val="HTMLPreformatted"/>
      </w:pPr>
      <w:r>
        <w:t>Department of the Navy</w:t>
      </w:r>
    </w:p>
    <w:p w14:paraId="653CDCBA" w14:textId="77777777" w:rsidR="00000000" w:rsidRDefault="00000000">
      <w:pPr>
        <w:pStyle w:val="HTMLPreformatted"/>
      </w:pPr>
    </w:p>
    <w:p w14:paraId="6AECBA3D" w14:textId="77777777" w:rsidR="00000000" w:rsidRDefault="00000000">
      <w:pPr>
        <w:pStyle w:val="HTMLPreformatted"/>
      </w:pPr>
      <w:r>
        <w:t>Paul Yaroschak</w:t>
      </w:r>
    </w:p>
    <w:p w14:paraId="16B19ADE" w14:textId="77777777" w:rsidR="00000000" w:rsidRDefault="00000000">
      <w:pPr>
        <w:pStyle w:val="HTMLPreformatted"/>
      </w:pPr>
      <w:r>
        <w:t>OASN(I&amp;E)</w:t>
      </w:r>
    </w:p>
    <w:p w14:paraId="368EEEEC" w14:textId="77777777" w:rsidR="00000000" w:rsidRDefault="00000000">
      <w:pPr>
        <w:pStyle w:val="HTMLPreformatted"/>
      </w:pPr>
      <w:r>
        <w:t>4C283</w:t>
      </w:r>
    </w:p>
    <w:p w14:paraId="24709706" w14:textId="77777777" w:rsidR="00000000" w:rsidRDefault="00000000">
      <w:pPr>
        <w:pStyle w:val="HTMLPreformatted"/>
      </w:pPr>
      <w:r>
        <w:t>1000 Navy Pentagon</w:t>
      </w:r>
    </w:p>
    <w:p w14:paraId="0E5E7901" w14:textId="77777777" w:rsidR="00000000" w:rsidRDefault="00000000">
      <w:pPr>
        <w:pStyle w:val="HTMLPreformatted"/>
      </w:pPr>
      <w:r>
        <w:t>Washington DC 20350-1000</w:t>
      </w:r>
    </w:p>
    <w:p w14:paraId="5954DB33" w14:textId="77777777" w:rsidR="00000000" w:rsidRDefault="00000000">
      <w:pPr>
        <w:pStyle w:val="HTMLPreformatted"/>
      </w:pPr>
      <w:r>
        <w:t>DSN Prefix: 224</w:t>
      </w:r>
    </w:p>
    <w:p w14:paraId="276A2A71" w14:textId="77777777" w:rsidR="00000000" w:rsidRDefault="00000000">
      <w:pPr>
        <w:pStyle w:val="HTMLPreformatted"/>
      </w:pPr>
      <w:r>
        <w:t>Telephone: 703-614-1282</w:t>
      </w:r>
    </w:p>
    <w:p w14:paraId="2EEAEEA5" w14:textId="77777777" w:rsidR="00000000" w:rsidRDefault="00000000">
      <w:pPr>
        <w:pStyle w:val="HTMLPreformatted"/>
      </w:pPr>
      <w:r>
        <w:t>Fax: 703-695-2573</w:t>
      </w:r>
    </w:p>
    <w:p w14:paraId="05D1EF42" w14:textId="77777777" w:rsidR="00000000" w:rsidRDefault="00000000">
      <w:pPr>
        <w:pStyle w:val="HTMLPreformatted"/>
      </w:pPr>
      <w:r>
        <w:t>Email: yaroschak-paul@hq.secnav.navy.mil</w:t>
      </w:r>
    </w:p>
    <w:p w14:paraId="61D47D1C" w14:textId="77777777" w:rsidR="00000000" w:rsidRDefault="00000000">
      <w:pPr>
        <w:pStyle w:val="HTMLPreformatted"/>
      </w:pPr>
    </w:p>
    <w:p w14:paraId="2FD0759D" w14:textId="77777777" w:rsidR="00000000" w:rsidRDefault="00000000">
      <w:pPr>
        <w:pStyle w:val="HTMLPreformatted"/>
      </w:pPr>
    </w:p>
    <w:p w14:paraId="6B3CC4BA" w14:textId="77777777" w:rsidR="00000000" w:rsidRDefault="00000000">
      <w:pPr>
        <w:pStyle w:val="HTMLPreformatted"/>
      </w:pPr>
      <w:r>
        <w:t>Catharine Cyr</w:t>
      </w:r>
    </w:p>
    <w:p w14:paraId="1553F25C" w14:textId="77777777" w:rsidR="00000000" w:rsidRDefault="00000000">
      <w:pPr>
        <w:pStyle w:val="HTMLPreformatted"/>
      </w:pPr>
      <w:r>
        <w:t>N45</w:t>
      </w:r>
    </w:p>
    <w:p w14:paraId="50855E5B" w14:textId="77777777" w:rsidR="00000000" w:rsidRDefault="00000000">
      <w:pPr>
        <w:pStyle w:val="HTMLPreformatted"/>
      </w:pPr>
      <w:r>
        <w:t>2211 S. Clark Place</w:t>
      </w:r>
    </w:p>
    <w:p w14:paraId="2781A5F9" w14:textId="77777777" w:rsidR="00000000" w:rsidRDefault="00000000">
      <w:pPr>
        <w:pStyle w:val="HTMLPreformatted"/>
      </w:pPr>
      <w:r>
        <w:t>CP#5 Rm 780</w:t>
      </w:r>
    </w:p>
    <w:p w14:paraId="33C8FDED" w14:textId="77777777" w:rsidR="00000000" w:rsidRDefault="00000000">
      <w:pPr>
        <w:pStyle w:val="HTMLPreformatted"/>
      </w:pPr>
      <w:r>
        <w:lastRenderedPageBreak/>
        <w:t>Arlington, VA 22244</w:t>
      </w:r>
    </w:p>
    <w:p w14:paraId="40C236FA" w14:textId="77777777" w:rsidR="00000000" w:rsidRDefault="00000000">
      <w:pPr>
        <w:pStyle w:val="HTMLPreformatted"/>
      </w:pPr>
      <w:r>
        <w:t>Telephone: 703-602-5335</w:t>
      </w:r>
    </w:p>
    <w:p w14:paraId="75C3F267" w14:textId="77777777" w:rsidR="00000000" w:rsidRDefault="00000000">
      <w:pPr>
        <w:pStyle w:val="HTMLPreformatted"/>
      </w:pPr>
      <w:r>
        <w:t>Fax: 703-602-2676</w:t>
      </w:r>
    </w:p>
    <w:p w14:paraId="79375499" w14:textId="77777777" w:rsidR="00000000" w:rsidRDefault="00000000">
      <w:pPr>
        <w:pStyle w:val="HTMLPreformatted"/>
      </w:pPr>
      <w:r>
        <w:t>DSN Prefix: 664</w:t>
      </w:r>
    </w:p>
    <w:p w14:paraId="5AB56319" w14:textId="77777777" w:rsidR="00000000" w:rsidRDefault="00000000">
      <w:pPr>
        <w:pStyle w:val="HTMLPreformatted"/>
      </w:pPr>
      <w:r>
        <w:t>Email: cyrc@n4.opnav.navy.mil</w:t>
      </w:r>
    </w:p>
    <w:p w14:paraId="7BA7971C" w14:textId="77777777" w:rsidR="00000000" w:rsidRDefault="00000000">
      <w:pPr>
        <w:pStyle w:val="HTMLPreformatted"/>
      </w:pPr>
    </w:p>
    <w:p w14:paraId="675D15FD" w14:textId="77777777" w:rsidR="00000000" w:rsidRDefault="00000000">
      <w:pPr>
        <w:pStyle w:val="HTMLPreformatted"/>
      </w:pPr>
    </w:p>
    <w:p w14:paraId="79217ED2" w14:textId="77777777" w:rsidR="00000000" w:rsidRDefault="00000000">
      <w:pPr>
        <w:pStyle w:val="HTMLPreformatted"/>
      </w:pPr>
      <w:r>
        <w:t>Jim Wozniak</w:t>
      </w:r>
    </w:p>
    <w:p w14:paraId="150B3E6B" w14:textId="77777777" w:rsidR="00000000" w:rsidRDefault="00000000">
      <w:pPr>
        <w:pStyle w:val="HTMLPreformatted"/>
      </w:pPr>
      <w:r>
        <w:t>CMC(LFL)</w:t>
      </w:r>
    </w:p>
    <w:p w14:paraId="6B6659B9" w14:textId="77777777" w:rsidR="00000000" w:rsidRDefault="00000000">
      <w:pPr>
        <w:pStyle w:val="HTMLPreformatted"/>
      </w:pPr>
      <w:r>
        <w:t>2 Navy Annex</w:t>
      </w:r>
    </w:p>
    <w:p w14:paraId="508CF9A7" w14:textId="77777777" w:rsidR="00000000" w:rsidRDefault="00000000">
      <w:pPr>
        <w:pStyle w:val="HTMLPreformatted"/>
      </w:pPr>
      <w:r>
        <w:t>Washington DC</w:t>
      </w:r>
    </w:p>
    <w:p w14:paraId="4B5267CA" w14:textId="77777777" w:rsidR="00000000" w:rsidRDefault="00000000">
      <w:pPr>
        <w:pStyle w:val="HTMLPreformatted"/>
      </w:pPr>
      <w:r>
        <w:t>20380-1775</w:t>
      </w:r>
    </w:p>
    <w:p w14:paraId="33648E58" w14:textId="77777777" w:rsidR="00000000" w:rsidRDefault="00000000">
      <w:pPr>
        <w:pStyle w:val="HTMLPreformatted"/>
      </w:pPr>
      <w:r>
        <w:t>Telephone: 703-692-2138/41</w:t>
      </w:r>
    </w:p>
    <w:p w14:paraId="33B59744" w14:textId="77777777" w:rsidR="00000000" w:rsidRDefault="00000000">
      <w:pPr>
        <w:pStyle w:val="HTMLPreformatted"/>
      </w:pPr>
      <w:r>
        <w:t>DSN Prefix: 426</w:t>
      </w:r>
    </w:p>
    <w:p w14:paraId="5878E89D" w14:textId="77777777" w:rsidR="00000000" w:rsidRDefault="00000000">
      <w:pPr>
        <w:pStyle w:val="HTMLPreformatted"/>
      </w:pPr>
      <w:r>
        <w:t>Fax: 703-696-1020</w:t>
      </w:r>
    </w:p>
    <w:p w14:paraId="3180B1DE" w14:textId="77777777" w:rsidR="00000000" w:rsidRDefault="00000000">
      <w:pPr>
        <w:pStyle w:val="HTMLPreformatted"/>
      </w:pPr>
      <w:r>
        <w:t>Email: wozniakj@mqg-smtp3.usmc.mil</w:t>
      </w:r>
    </w:p>
    <w:p w14:paraId="31345B87" w14:textId="77777777" w:rsidR="00000000" w:rsidRDefault="00000000">
      <w:pPr>
        <w:pStyle w:val="HTMLPreformatted"/>
      </w:pPr>
    </w:p>
    <w:p w14:paraId="40A827A1" w14:textId="77777777" w:rsidR="00000000" w:rsidRDefault="00000000">
      <w:pPr>
        <w:pStyle w:val="HTMLPreformatted"/>
      </w:pPr>
    </w:p>
    <w:p w14:paraId="0E05204F" w14:textId="77777777" w:rsidR="00000000" w:rsidRDefault="00000000">
      <w:pPr>
        <w:pStyle w:val="HTMLPreformatted"/>
      </w:pPr>
      <w:r>
        <w:t>Department of the Air Force</w:t>
      </w:r>
    </w:p>
    <w:p w14:paraId="75B541D9" w14:textId="77777777" w:rsidR="00000000" w:rsidRDefault="00000000">
      <w:pPr>
        <w:pStyle w:val="HTMLPreformatted"/>
      </w:pPr>
    </w:p>
    <w:p w14:paraId="45AC2927" w14:textId="77777777" w:rsidR="00000000" w:rsidRDefault="00000000">
      <w:pPr>
        <w:pStyle w:val="HTMLPreformatted"/>
      </w:pPr>
      <w:r>
        <w:t>Lt Col John Garland</w:t>
      </w:r>
    </w:p>
    <w:p w14:paraId="78B398CD" w14:textId="77777777" w:rsidR="00000000" w:rsidRDefault="00000000">
      <w:pPr>
        <w:pStyle w:val="HTMLPreformatted"/>
      </w:pPr>
      <w:r>
        <w:t>SAF/MIQ</w:t>
      </w:r>
    </w:p>
    <w:p w14:paraId="1CF9F64C" w14:textId="77777777" w:rsidR="00000000" w:rsidRDefault="00000000">
      <w:pPr>
        <w:pStyle w:val="HTMLPreformatted"/>
      </w:pPr>
      <w:r>
        <w:t>5C866</w:t>
      </w:r>
    </w:p>
    <w:p w14:paraId="3C6A84F8" w14:textId="77777777" w:rsidR="00000000" w:rsidRDefault="00000000">
      <w:pPr>
        <w:pStyle w:val="HTMLPreformatted"/>
      </w:pPr>
      <w:r>
        <w:t>1660 AF Pentagon</w:t>
      </w:r>
    </w:p>
    <w:p w14:paraId="5D7C033F" w14:textId="77777777" w:rsidR="00000000" w:rsidRDefault="00000000">
      <w:pPr>
        <w:pStyle w:val="HTMLPreformatted"/>
      </w:pPr>
      <w:r>
        <w:t>Washington DC 20330-1600</w:t>
      </w:r>
    </w:p>
    <w:p w14:paraId="799569F7" w14:textId="77777777" w:rsidR="00000000" w:rsidRDefault="00000000">
      <w:pPr>
        <w:pStyle w:val="HTMLPreformatted"/>
      </w:pPr>
      <w:r>
        <w:t>Telephone: 703-697-1019</w:t>
      </w:r>
    </w:p>
    <w:p w14:paraId="740F2003" w14:textId="77777777" w:rsidR="00000000" w:rsidRDefault="00000000">
      <w:pPr>
        <w:pStyle w:val="HTMLPreformatted"/>
      </w:pPr>
      <w:r>
        <w:t>Fax: 703-614-2884</w:t>
      </w:r>
    </w:p>
    <w:p w14:paraId="034C19E4" w14:textId="77777777" w:rsidR="00000000" w:rsidRDefault="00000000">
      <w:pPr>
        <w:pStyle w:val="HTMLPreformatted"/>
      </w:pPr>
      <w:r>
        <w:t>DSN Prefix: 227</w:t>
      </w:r>
    </w:p>
    <w:p w14:paraId="1989EA9D" w14:textId="77777777" w:rsidR="00000000" w:rsidRDefault="00000000">
      <w:pPr>
        <w:pStyle w:val="HTMLPreformatted"/>
      </w:pPr>
      <w:r>
        <w:t>Email: garlandj@af.pentagon.mil</w:t>
      </w:r>
    </w:p>
    <w:p w14:paraId="5AFA5803" w14:textId="77777777" w:rsidR="00000000" w:rsidRDefault="00000000">
      <w:pPr>
        <w:pStyle w:val="HTMLPreformatted"/>
      </w:pPr>
    </w:p>
    <w:p w14:paraId="510F46CD" w14:textId="77777777" w:rsidR="00000000" w:rsidRDefault="00000000">
      <w:pPr>
        <w:pStyle w:val="HTMLPreformatted"/>
      </w:pPr>
    </w:p>
    <w:p w14:paraId="521C0CE6" w14:textId="77777777" w:rsidR="00000000" w:rsidRDefault="00000000">
      <w:pPr>
        <w:pStyle w:val="HTMLPreformatted"/>
      </w:pPr>
      <w:r>
        <w:t>Major Bill Kontess</w:t>
      </w:r>
    </w:p>
    <w:p w14:paraId="1927B903" w14:textId="77777777" w:rsidR="00000000" w:rsidRDefault="00000000">
      <w:pPr>
        <w:pStyle w:val="HTMLPreformatted"/>
      </w:pPr>
      <w:r>
        <w:t>AF/ILEVQ</w:t>
      </w:r>
    </w:p>
    <w:p w14:paraId="23F15952" w14:textId="77777777" w:rsidR="00000000" w:rsidRDefault="00000000">
      <w:pPr>
        <w:pStyle w:val="HTMLPreformatted"/>
      </w:pPr>
      <w:r>
        <w:t>1260 Air Force Pentagon</w:t>
      </w:r>
    </w:p>
    <w:p w14:paraId="7CFC5F39" w14:textId="77777777" w:rsidR="00000000" w:rsidRDefault="00000000">
      <w:pPr>
        <w:pStyle w:val="HTMLPreformatted"/>
      </w:pPr>
      <w:r>
        <w:t>Washington DC 20330-1260</w:t>
      </w:r>
    </w:p>
    <w:p w14:paraId="78DE1600" w14:textId="77777777" w:rsidR="00000000" w:rsidRDefault="00000000">
      <w:pPr>
        <w:pStyle w:val="HTMLPreformatted"/>
      </w:pPr>
      <w:r>
        <w:t>Telephone: 703-697-3360</w:t>
      </w:r>
    </w:p>
    <w:p w14:paraId="7AFEE76C" w14:textId="77777777" w:rsidR="00000000" w:rsidRDefault="00000000">
      <w:pPr>
        <w:pStyle w:val="HTMLPreformatted"/>
      </w:pPr>
      <w:r>
        <w:t>Fax: 703-695-8943</w:t>
      </w:r>
    </w:p>
    <w:p w14:paraId="200109F4" w14:textId="77777777" w:rsidR="00000000" w:rsidRDefault="00000000">
      <w:pPr>
        <w:pStyle w:val="HTMLPreformatted"/>
      </w:pPr>
      <w:r>
        <w:t>DSN Prefix: 227</w:t>
      </w:r>
    </w:p>
    <w:p w14:paraId="62E7A8E2" w14:textId="77777777" w:rsidR="00000000" w:rsidRDefault="00000000">
      <w:pPr>
        <w:pStyle w:val="HTMLPreformatted"/>
      </w:pPr>
      <w:r>
        <w:t>Email: kontessw@afce.hq.af.mil</w:t>
      </w:r>
    </w:p>
    <w:p w14:paraId="6C46DEBC" w14:textId="77777777" w:rsidR="00000000" w:rsidRDefault="00000000">
      <w:pPr>
        <w:pStyle w:val="HTMLPreformatted"/>
      </w:pPr>
    </w:p>
    <w:p w14:paraId="75DBBD11" w14:textId="77777777" w:rsidR="00000000" w:rsidRDefault="00000000">
      <w:pPr>
        <w:pStyle w:val="HTMLPreformatted"/>
      </w:pPr>
    </w:p>
    <w:p w14:paraId="09F12F3D" w14:textId="77777777" w:rsidR="00000000" w:rsidRDefault="00000000">
      <w:pPr>
        <w:pStyle w:val="HTMLPreformatted"/>
      </w:pPr>
      <w:r>
        <w:t>Defense Logistics Agency</w:t>
      </w:r>
    </w:p>
    <w:p w14:paraId="04ADE698" w14:textId="77777777" w:rsidR="00000000" w:rsidRDefault="00000000">
      <w:pPr>
        <w:pStyle w:val="HTMLPreformatted"/>
      </w:pPr>
    </w:p>
    <w:p w14:paraId="1E7407DF" w14:textId="77777777" w:rsidR="00000000" w:rsidRDefault="00000000">
      <w:pPr>
        <w:pStyle w:val="HTMLPreformatted"/>
      </w:pPr>
      <w:r>
        <w:t>Mr. Bill Randall</w:t>
      </w:r>
    </w:p>
    <w:p w14:paraId="645EC7C2" w14:textId="77777777" w:rsidR="00000000" w:rsidRDefault="00000000">
      <w:pPr>
        <w:pStyle w:val="HTMLPreformatted"/>
      </w:pPr>
      <w:r>
        <w:t>8725 John J. Kingman Road</w:t>
      </w:r>
    </w:p>
    <w:p w14:paraId="23223DD6" w14:textId="77777777" w:rsidR="00000000" w:rsidRDefault="00000000">
      <w:pPr>
        <w:pStyle w:val="HTMLPreformatted"/>
      </w:pPr>
      <w:r>
        <w:t>Suite 2533, ATTN: CAAE</w:t>
      </w:r>
    </w:p>
    <w:p w14:paraId="73AB04D8" w14:textId="77777777" w:rsidR="00000000" w:rsidRDefault="00000000">
      <w:pPr>
        <w:pStyle w:val="HTMLPreformatted"/>
      </w:pPr>
      <w:r>
        <w:t>Ft. Belvoir, VA 22060-6251</w:t>
      </w:r>
    </w:p>
    <w:p w14:paraId="02E5C4F7" w14:textId="77777777" w:rsidR="00000000" w:rsidRDefault="00000000">
      <w:pPr>
        <w:pStyle w:val="HTMLPreformatted"/>
      </w:pPr>
      <w:r>
        <w:t>Telephone: 703-767-6251</w:t>
      </w:r>
    </w:p>
    <w:p w14:paraId="43C1D9D3" w14:textId="77777777" w:rsidR="00000000" w:rsidRDefault="00000000">
      <w:pPr>
        <w:pStyle w:val="HTMLPreformatted"/>
      </w:pPr>
      <w:r>
        <w:t>Fax: &amp;703)767-6243</w:t>
      </w:r>
    </w:p>
    <w:p w14:paraId="7ECE3FEE" w14:textId="77777777" w:rsidR="00000000" w:rsidRDefault="00000000">
      <w:pPr>
        <w:pStyle w:val="HTMLPreformatted"/>
      </w:pPr>
      <w:r>
        <w:t>DSN Prefix: 427</w:t>
      </w:r>
    </w:p>
    <w:p w14:paraId="49777ADB" w14:textId="77777777" w:rsidR="00000000" w:rsidRDefault="00000000">
      <w:pPr>
        <w:pStyle w:val="HTMLPreformatted"/>
      </w:pPr>
      <w:r>
        <w:t>Email: william_randall@hq.dla.mil</w:t>
      </w:r>
    </w:p>
    <w:p w14:paraId="07B104E5" w14:textId="77777777" w:rsidR="00000000" w:rsidRDefault="00000000">
      <w:pPr>
        <w:pStyle w:val="HTMLPreformatted"/>
      </w:pPr>
    </w:p>
    <w:p w14:paraId="2D1576CC" w14:textId="77777777" w:rsidR="00000000" w:rsidRDefault="00000000">
      <w:pPr>
        <w:pStyle w:val="HTMLPreformatted"/>
      </w:pPr>
      <w:r>
        <w:t>Ms. Peggy Glasheen</w:t>
      </w:r>
    </w:p>
    <w:p w14:paraId="2B7B2D07" w14:textId="77777777" w:rsidR="00000000" w:rsidRDefault="00000000">
      <w:pPr>
        <w:pStyle w:val="HTMLPreformatted"/>
      </w:pPr>
      <w:r>
        <w:t>8725 John J. Kingman Road</w:t>
      </w:r>
    </w:p>
    <w:p w14:paraId="2F7B32DF" w14:textId="77777777" w:rsidR="00000000" w:rsidRDefault="00000000">
      <w:pPr>
        <w:pStyle w:val="HTMLPreformatted"/>
      </w:pPr>
      <w:r>
        <w:t>Suite 2533, ATTN: CAAE</w:t>
      </w:r>
    </w:p>
    <w:p w14:paraId="245B59DF" w14:textId="77777777" w:rsidR="00000000" w:rsidRDefault="00000000">
      <w:pPr>
        <w:pStyle w:val="HTMLPreformatted"/>
      </w:pPr>
      <w:r>
        <w:t>Ft. Belvoir, VA 22060-6251</w:t>
      </w:r>
    </w:p>
    <w:p w14:paraId="5F939714" w14:textId="77777777" w:rsidR="00000000" w:rsidRDefault="00000000">
      <w:pPr>
        <w:pStyle w:val="HTMLPreformatted"/>
      </w:pPr>
      <w:r>
        <w:t>Telephone: 703-767-6252</w:t>
      </w:r>
    </w:p>
    <w:p w14:paraId="3C17B6A7" w14:textId="77777777" w:rsidR="00000000" w:rsidRDefault="00000000">
      <w:pPr>
        <w:pStyle w:val="HTMLPreformatted"/>
      </w:pPr>
      <w:r>
        <w:lastRenderedPageBreak/>
        <w:t>Fax: &amp;703)767-6243</w:t>
      </w:r>
    </w:p>
    <w:p w14:paraId="74C6FD15" w14:textId="77777777" w:rsidR="00000000" w:rsidRDefault="00000000">
      <w:pPr>
        <w:pStyle w:val="HTMLPreformatted"/>
      </w:pPr>
      <w:r>
        <w:t>DSN Prefix: 427</w:t>
      </w:r>
    </w:p>
    <w:p w14:paraId="10E7F55C" w14:textId="77777777" w:rsidR="00000000" w:rsidRDefault="00000000">
      <w:pPr>
        <w:pStyle w:val="HTMLPreformatted"/>
      </w:pPr>
      <w:r>
        <w:t>Email: peggy_glasheen@hq.dla.mil</w:t>
      </w:r>
    </w:p>
    <w:p w14:paraId="2DBC7F19" w14:textId="77777777" w:rsidR="00000000" w:rsidRDefault="00000000">
      <w:pPr>
        <w:pStyle w:val="HTMLPreformatted"/>
      </w:pPr>
    </w:p>
    <w:p w14:paraId="3364B029" w14:textId="77777777" w:rsidR="00000000" w:rsidRDefault="00000000">
      <w:pPr>
        <w:pStyle w:val="HTMLPreformatted"/>
      </w:pPr>
    </w:p>
    <w:p w14:paraId="38C6D2B6" w14:textId="77777777" w:rsidR="00000000" w:rsidRDefault="00000000">
      <w:pPr>
        <w:pStyle w:val="HTMLPreformatted"/>
      </w:pPr>
      <w:r>
        <w:t>National Security Agency</w:t>
      </w:r>
    </w:p>
    <w:p w14:paraId="3E8E6456" w14:textId="77777777" w:rsidR="00000000" w:rsidRDefault="00000000">
      <w:pPr>
        <w:pStyle w:val="HTMLPreformatted"/>
      </w:pPr>
    </w:p>
    <w:p w14:paraId="77AC175F" w14:textId="77777777" w:rsidR="00000000" w:rsidRDefault="00000000">
      <w:pPr>
        <w:pStyle w:val="HTMLPreformatted"/>
      </w:pPr>
      <w:r>
        <w:t>Juan Boston</w:t>
      </w:r>
    </w:p>
    <w:p w14:paraId="20099971" w14:textId="77777777" w:rsidR="00000000" w:rsidRDefault="00000000">
      <w:pPr>
        <w:pStyle w:val="HTMLPreformatted"/>
      </w:pPr>
      <w:r>
        <w:t>9800 Savage Road</w:t>
      </w:r>
    </w:p>
    <w:p w14:paraId="2B503654" w14:textId="77777777" w:rsidR="00000000" w:rsidRDefault="00000000">
      <w:pPr>
        <w:pStyle w:val="HTMLPreformatted"/>
      </w:pPr>
      <w:r>
        <w:t>Fort Meade, MD 20755</w:t>
      </w:r>
    </w:p>
    <w:p w14:paraId="3F4109C9" w14:textId="77777777" w:rsidR="00000000" w:rsidRDefault="00000000">
      <w:pPr>
        <w:pStyle w:val="HTMLPreformatted"/>
      </w:pPr>
      <w:r>
        <w:t>APS-20</w:t>
      </w:r>
    </w:p>
    <w:p w14:paraId="3D21329F" w14:textId="77777777" w:rsidR="00000000" w:rsidRDefault="00000000">
      <w:pPr>
        <w:pStyle w:val="HTMLPreformatted"/>
      </w:pPr>
      <w:r>
        <w:t>Telephone: 410-684-7287</w:t>
      </w:r>
    </w:p>
    <w:p w14:paraId="3D9FC5FE" w14:textId="77777777" w:rsidR="00000000" w:rsidRDefault="00000000">
      <w:pPr>
        <w:pStyle w:val="HTMLPreformatted"/>
      </w:pPr>
      <w:r>
        <w:t>Fax: 410-684-7274</w:t>
      </w:r>
    </w:p>
    <w:p w14:paraId="357B7F02" w14:textId="77777777" w:rsidR="00000000" w:rsidRDefault="00000000">
      <w:pPr>
        <w:pStyle w:val="HTMLPreformatted"/>
      </w:pPr>
      <w:r>
        <w:t>DSN Prefix: 644</w:t>
      </w:r>
    </w:p>
    <w:p w14:paraId="5DC4527B" w14:textId="77777777" w:rsidR="00314AC3" w:rsidRDefault="00000000">
      <w:pPr>
        <w:pStyle w:val="HTMLPreformatted"/>
      </w:pPr>
      <w:r>
        <w:t>Email: adjuan@fggm.osis.gov</w:t>
      </w:r>
    </w:p>
    <w:sectPr w:rsidR="00314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40"/>
    <w:rsid w:val="00314AC3"/>
    <w:rsid w:val="00D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C95B6"/>
  <w15:chartTrackingRefBased/>
  <w15:docId w15:val="{C446CA2F-2BDF-47D3-A782-7C8565B5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Guidance on EMS &amp; ISO14001</dc:title>
  <dc:subject/>
  <dc:creator>Dalton Carlson</dc:creator>
  <cp:keywords/>
  <dc:description/>
  <cp:lastModifiedBy>Dalton Carlson</cp:lastModifiedBy>
  <cp:revision>2</cp:revision>
  <dcterms:created xsi:type="dcterms:W3CDTF">2022-10-14T03:59:00Z</dcterms:created>
  <dcterms:modified xsi:type="dcterms:W3CDTF">2022-10-14T03:59:00Z</dcterms:modified>
</cp:coreProperties>
</file>